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Cs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b/>
          <w:sz w:val="48"/>
          <w:szCs w:val="48"/>
        </w:rPr>
      </w:pPr>
    </w:p>
    <w:p w:rsidR="00735A1F" w:rsidRDefault="004B5D33">
      <w:pPr>
        <w:spacing w:line="360" w:lineRule="auto"/>
        <w:jc w:val="center"/>
        <w:rPr>
          <w:rFonts w:ascii="宋体" w:hAnsi="宋体" w:cs="宋体"/>
          <w:b/>
          <w:sz w:val="48"/>
          <w:szCs w:val="48"/>
        </w:rPr>
      </w:pPr>
      <w:r w:rsidRPr="004B5D33">
        <w:rPr>
          <w:rFonts w:ascii="宋体" w:hAnsi="宋体" w:cs="宋体" w:hint="eastAsia"/>
          <w:b/>
          <w:color w:val="FF0000"/>
          <w:sz w:val="48"/>
          <w:szCs w:val="48"/>
        </w:rPr>
        <w:t>成都信息工程大学自适应光学分析系统</w:t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48"/>
          <w:szCs w:val="48"/>
        </w:rPr>
      </w:pPr>
      <w:r>
        <w:rPr>
          <w:rFonts w:ascii="宋体" w:hAnsi="宋体" w:cs="宋体" w:hint="eastAsia"/>
          <w:b/>
          <w:sz w:val="48"/>
          <w:szCs w:val="48"/>
        </w:rPr>
        <w:t>操作手册</w:t>
      </w: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735A1F" w:rsidRDefault="00735A1F">
      <w:pPr>
        <w:spacing w:line="360" w:lineRule="auto"/>
        <w:rPr>
          <w:rFonts w:ascii="宋体" w:hAnsi="宋体" w:cs="宋体"/>
          <w:sz w:val="24"/>
        </w:rPr>
      </w:pPr>
    </w:p>
    <w:p w:rsidR="00D14F7C" w:rsidRDefault="00D14F7C">
      <w:pPr>
        <w:spacing w:line="360" w:lineRule="auto"/>
        <w:rPr>
          <w:rFonts w:ascii="宋体" w:hAnsi="宋体" w:cs="宋体"/>
          <w:sz w:val="24"/>
        </w:rPr>
      </w:pPr>
    </w:p>
    <w:p w:rsidR="00D14F7C" w:rsidRDefault="00D14F7C">
      <w:pPr>
        <w:spacing w:line="360" w:lineRule="auto"/>
        <w:rPr>
          <w:rFonts w:ascii="宋体" w:hAnsi="宋体" w:cs="宋体"/>
          <w:sz w:val="24"/>
        </w:rPr>
      </w:pP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lastRenderedPageBreak/>
        <w:t>目   录</w:t>
      </w:r>
    </w:p>
    <w:p w:rsidR="00735A1F" w:rsidRDefault="00735A1F">
      <w:pPr>
        <w:spacing w:line="360" w:lineRule="auto"/>
        <w:jc w:val="center"/>
        <w:rPr>
          <w:rFonts w:ascii="宋体" w:hAnsi="宋体" w:cs="宋体"/>
          <w:sz w:val="24"/>
        </w:rPr>
      </w:pPr>
    </w:p>
    <w:p w:rsidR="00F41480" w:rsidRDefault="00FD0A7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rFonts w:ascii="宋体" w:hAnsi="宋体" w:cs="宋体" w:hint="eastAsia"/>
          <w:sz w:val="24"/>
          <w:szCs w:val="24"/>
        </w:rPr>
        <w:fldChar w:fldCharType="begin"/>
      </w:r>
      <w:r>
        <w:rPr>
          <w:rFonts w:ascii="宋体" w:hAnsi="宋体" w:cs="宋体" w:hint="eastAsia"/>
          <w:sz w:val="24"/>
          <w:szCs w:val="24"/>
        </w:rPr>
        <w:instrText xml:space="preserve"> TOC \o "1-3" \h \z \u </w:instrText>
      </w:r>
      <w:r>
        <w:rPr>
          <w:rFonts w:ascii="宋体" w:hAnsi="宋体" w:cs="宋体" w:hint="eastAsia"/>
          <w:sz w:val="24"/>
          <w:szCs w:val="24"/>
        </w:rPr>
        <w:fldChar w:fldCharType="separate"/>
      </w:r>
      <w:hyperlink w:anchor="_Toc516420841" w:history="1">
        <w:r w:rsidR="00F41480" w:rsidRPr="00BF21D2">
          <w:rPr>
            <w:rStyle w:val="aa"/>
            <w:rFonts w:ascii="宋体" w:hAnsi="宋体" w:cs="宋体"/>
            <w:noProof/>
          </w:rPr>
          <w:t>1、系统软件开发环境</w:t>
        </w:r>
        <w:r w:rsidR="00F41480">
          <w:rPr>
            <w:noProof/>
            <w:webHidden/>
          </w:rPr>
          <w:tab/>
        </w:r>
        <w:r w:rsidR="00F41480">
          <w:rPr>
            <w:noProof/>
            <w:webHidden/>
          </w:rPr>
          <w:fldChar w:fldCharType="begin"/>
        </w:r>
        <w:r w:rsidR="00F41480">
          <w:rPr>
            <w:noProof/>
            <w:webHidden/>
          </w:rPr>
          <w:instrText xml:space="preserve"> PAGEREF _Toc516420841 \h </w:instrText>
        </w:r>
        <w:r w:rsidR="00F41480">
          <w:rPr>
            <w:noProof/>
            <w:webHidden/>
          </w:rPr>
        </w:r>
        <w:r w:rsidR="00F41480">
          <w:rPr>
            <w:noProof/>
            <w:webHidden/>
          </w:rPr>
          <w:fldChar w:fldCharType="separate"/>
        </w:r>
        <w:r w:rsidR="00F41480">
          <w:rPr>
            <w:noProof/>
            <w:webHidden/>
          </w:rPr>
          <w:t>3</w:t>
        </w:r>
        <w:r w:rsidR="00F41480"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42" w:history="1">
        <w:r w:rsidRPr="00BF21D2">
          <w:rPr>
            <w:rStyle w:val="aa"/>
            <w:rFonts w:ascii="宋体" w:hAnsi="宋体" w:cs="宋体"/>
            <w:noProof/>
          </w:rPr>
          <w:t>1.1 软件需求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43" w:history="1">
        <w:r w:rsidRPr="00BF21D2">
          <w:rPr>
            <w:rStyle w:val="aa"/>
            <w:rFonts w:ascii="宋体" w:hAnsi="宋体" w:cs="宋体"/>
            <w:noProof/>
          </w:rPr>
          <w:t>1.2 硬件需求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44" w:history="1">
        <w:r w:rsidRPr="00BF21D2">
          <w:rPr>
            <w:rStyle w:val="aa"/>
            <w:rFonts w:ascii="宋体" w:hAnsi="宋体" w:cs="宋体"/>
            <w:noProof/>
          </w:rPr>
          <w:t>1.3 软件需求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6420845" w:history="1">
        <w:r w:rsidRPr="00BF21D2">
          <w:rPr>
            <w:rStyle w:val="aa"/>
            <w:rFonts w:ascii="宋体" w:hAnsi="宋体" w:cs="宋体"/>
            <w:noProof/>
          </w:rPr>
          <w:t>2、系统功能说明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46" w:history="1">
        <w:r w:rsidRPr="00BF21D2">
          <w:rPr>
            <w:rStyle w:val="aa"/>
            <w:rFonts w:ascii="宋体" w:hAnsi="宋体" w:cs="宋体"/>
            <w:noProof/>
          </w:rPr>
          <w:t>2.1数据管理详情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47" w:history="1">
        <w:r w:rsidRPr="00BF21D2">
          <w:rPr>
            <w:rStyle w:val="aa"/>
            <w:rFonts w:ascii="宋体" w:hAnsi="宋体" w:cs="宋体"/>
            <w:noProof/>
          </w:rPr>
          <w:t>2.2系统管理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48" w:history="1">
        <w:r w:rsidRPr="00BF21D2">
          <w:rPr>
            <w:rStyle w:val="aa"/>
            <w:rFonts w:ascii="宋体" w:hAnsi="宋体" w:cs="宋体"/>
            <w:noProof/>
          </w:rPr>
          <w:t>2.3日志管理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6420849" w:history="1">
        <w:r w:rsidRPr="00BF21D2">
          <w:rPr>
            <w:rStyle w:val="aa"/>
            <w:rFonts w:ascii="宋体" w:hAnsi="宋体" w:cs="宋体"/>
            <w:noProof/>
          </w:rPr>
          <w:t>3、系统使用说明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0" w:history="1">
        <w:r w:rsidRPr="00BF21D2">
          <w:rPr>
            <w:rStyle w:val="aa"/>
            <w:rFonts w:ascii="宋体" w:hAnsi="宋体" w:cs="宋体"/>
            <w:noProof/>
          </w:rPr>
          <w:t>3.1数据管理字段说明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1" w:history="1">
        <w:r w:rsidRPr="00BF21D2">
          <w:rPr>
            <w:rStyle w:val="aa"/>
            <w:rFonts w:ascii="宋体" w:hAnsi="宋体" w:cs="宋体"/>
            <w:noProof/>
          </w:rPr>
          <w:t>3.1.1文件上传模块对应字段说明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2" w:history="1">
        <w:r w:rsidRPr="00BF21D2">
          <w:rPr>
            <w:rStyle w:val="aa"/>
            <w:rFonts w:ascii="宋体" w:hAnsi="宋体" w:cs="宋体"/>
            <w:noProof/>
          </w:rPr>
          <w:t>3.1.2数据可视化对应字段及说明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3" w:history="1">
        <w:r w:rsidRPr="00BF21D2">
          <w:rPr>
            <w:rStyle w:val="aa"/>
            <w:rFonts w:ascii="宋体" w:hAnsi="宋体" w:cs="宋体"/>
            <w:noProof/>
          </w:rPr>
          <w:t>3.1.3评论对应字段说明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4" w:history="1">
        <w:r w:rsidRPr="00BF21D2">
          <w:rPr>
            <w:rStyle w:val="aa"/>
            <w:rFonts w:ascii="宋体" w:hAnsi="宋体" w:cs="宋体"/>
            <w:noProof/>
          </w:rPr>
          <w:t>3.1.4多项式回归字段说明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5" w:history="1">
        <w:r w:rsidRPr="00BF21D2">
          <w:rPr>
            <w:rStyle w:val="aa"/>
            <w:rFonts w:ascii="宋体" w:hAnsi="宋体" w:cs="宋体"/>
            <w:noProof/>
          </w:rPr>
          <w:t>3.1.5折线图字段说明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6" w:history="1">
        <w:r w:rsidRPr="00BF21D2">
          <w:rPr>
            <w:rStyle w:val="aa"/>
            <w:rFonts w:ascii="宋体" w:hAnsi="宋体" w:cs="宋体"/>
            <w:noProof/>
          </w:rPr>
          <w:t>3.1.6散点图字段说明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7" w:history="1">
        <w:r w:rsidRPr="00BF21D2">
          <w:rPr>
            <w:rStyle w:val="aa"/>
            <w:rFonts w:ascii="宋体" w:hAnsi="宋体" w:cs="宋体"/>
            <w:noProof/>
          </w:rPr>
          <w:t>3.1.7多维图字段说明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8" w:history="1">
        <w:r w:rsidRPr="00BF21D2">
          <w:rPr>
            <w:rStyle w:val="aa"/>
            <w:rFonts w:ascii="宋体" w:hAnsi="宋体" w:cs="宋体"/>
            <w:noProof/>
          </w:rPr>
          <w:t>3.2系统管理说明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59" w:history="1">
        <w:r w:rsidRPr="00BF21D2">
          <w:rPr>
            <w:rStyle w:val="aa"/>
            <w:rFonts w:ascii="宋体" w:hAnsi="宋体" w:cs="宋体"/>
            <w:noProof/>
          </w:rPr>
          <w:t>3.2.1角色管理对应字段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60" w:history="1">
        <w:r w:rsidRPr="00BF21D2">
          <w:rPr>
            <w:rStyle w:val="aa"/>
            <w:rFonts w:ascii="宋体" w:hAnsi="宋体" w:cs="宋体"/>
            <w:noProof/>
          </w:rPr>
          <w:t>3.2.2用户管理对应字段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61" w:history="1">
        <w:r w:rsidRPr="00BF21D2">
          <w:rPr>
            <w:rStyle w:val="aa"/>
            <w:rFonts w:ascii="宋体" w:hAnsi="宋体" w:cs="宋体"/>
            <w:noProof/>
          </w:rPr>
          <w:t>3.3系统日志管理说明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6420862" w:history="1">
        <w:r w:rsidRPr="00BF21D2">
          <w:rPr>
            <w:rStyle w:val="aa"/>
            <w:rFonts w:ascii="宋体" w:hAnsi="宋体" w:cs="宋体"/>
            <w:noProof/>
          </w:rPr>
          <w:t>4、 系统界面设计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63" w:history="1">
        <w:r w:rsidRPr="00BF21D2">
          <w:rPr>
            <w:rStyle w:val="aa"/>
            <w:rFonts w:ascii="宋体" w:hAnsi="宋体" w:cs="宋体"/>
            <w:noProof/>
          </w:rPr>
          <w:t>4.1数据管理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64" w:history="1">
        <w:r w:rsidRPr="00BF21D2">
          <w:rPr>
            <w:rStyle w:val="aa"/>
            <w:rFonts w:ascii="宋体" w:hAnsi="宋体" w:cs="宋体"/>
            <w:noProof/>
          </w:rPr>
          <w:t>4.2系统管理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41480" w:rsidRDefault="00F4148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6420865" w:history="1">
        <w:r w:rsidRPr="00BF21D2">
          <w:rPr>
            <w:rStyle w:val="aa"/>
            <w:rFonts w:ascii="宋体" w:hAnsi="宋体" w:cs="宋体"/>
            <w:noProof/>
          </w:rPr>
          <w:t>4.3日志管理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_Toc516420865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35A1F" w:rsidRDefault="00FD0A7A">
      <w:pPr>
        <w:pStyle w:val="TOC1"/>
        <w:spacing w:line="360" w:lineRule="auto"/>
        <w:rPr>
          <w:rFonts w:ascii="宋体" w:hAnsi="宋体" w:cs="宋体"/>
          <w:sz w:val="24"/>
          <w:szCs w:val="24"/>
          <w:highlight w:val="yellow"/>
        </w:rPr>
        <w:sectPr w:rsidR="00735A1F"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/>
          <w:pgMar w:top="1440" w:right="1800" w:bottom="1440" w:left="1800" w:header="850" w:footer="992" w:gutter="0"/>
          <w:cols w:space="720"/>
          <w:docGrid w:linePitch="312"/>
        </w:sectPr>
      </w:pPr>
      <w:r>
        <w:rPr>
          <w:rFonts w:ascii="宋体" w:hAnsi="宋体" w:cs="宋体" w:hint="eastAsia"/>
          <w:sz w:val="24"/>
          <w:szCs w:val="24"/>
        </w:rPr>
        <w:fldChar w:fldCharType="end"/>
      </w:r>
      <w:bookmarkStart w:id="0" w:name="_GoBack"/>
      <w:bookmarkEnd w:id="0"/>
    </w:p>
    <w:p w:rsidR="00735A1F" w:rsidRDefault="00FD0A7A">
      <w:pPr>
        <w:pStyle w:val="1"/>
        <w:spacing w:line="360" w:lineRule="auto"/>
        <w:rPr>
          <w:rFonts w:ascii="宋体" w:hAnsi="宋体" w:cs="宋体"/>
          <w:sz w:val="24"/>
          <w:szCs w:val="24"/>
        </w:rPr>
      </w:pPr>
      <w:bookmarkStart w:id="1" w:name="_Toc516420841"/>
      <w:r>
        <w:rPr>
          <w:rFonts w:ascii="宋体" w:hAnsi="宋体" w:cs="宋体" w:hint="eastAsia"/>
          <w:sz w:val="24"/>
          <w:szCs w:val="24"/>
        </w:rPr>
        <w:lastRenderedPageBreak/>
        <w:t>1、系统软件开发环境</w:t>
      </w:r>
      <w:bookmarkEnd w:id="1"/>
    </w:p>
    <w:p w:rsidR="00735A1F" w:rsidRDefault="00D14F7C">
      <w:pPr>
        <w:spacing w:line="360" w:lineRule="auto"/>
        <w:ind w:firstLine="480"/>
        <w:rPr>
          <w:rFonts w:ascii="宋体" w:hAnsi="宋体" w:cs="宋体"/>
          <w:sz w:val="24"/>
        </w:rPr>
      </w:pPr>
      <w:r w:rsidRPr="00D14F7C">
        <w:rPr>
          <w:rFonts w:ascii="宋体" w:hAnsi="宋体" w:cs="宋体" w:hint="eastAsia"/>
          <w:sz w:val="24"/>
        </w:rPr>
        <w:t>成都信息工程大学自适应光学分析系统</w:t>
      </w:r>
      <w:r w:rsidR="00FD0A7A">
        <w:rPr>
          <w:rFonts w:ascii="宋体" w:hAnsi="宋体" w:cs="宋体" w:hint="eastAsia"/>
          <w:sz w:val="24"/>
        </w:rPr>
        <w:t>软件是利用</w:t>
      </w:r>
      <w:proofErr w:type="spellStart"/>
      <w:r>
        <w:rPr>
          <w:rFonts w:ascii="宋体" w:hAnsi="宋体" w:cs="宋体"/>
          <w:sz w:val="24"/>
        </w:rPr>
        <w:t>I</w:t>
      </w:r>
      <w:r>
        <w:rPr>
          <w:rFonts w:ascii="宋体" w:hAnsi="宋体" w:cs="宋体" w:hint="eastAsia"/>
          <w:sz w:val="24"/>
        </w:rPr>
        <w:t>n</w:t>
      </w:r>
      <w:r>
        <w:rPr>
          <w:rFonts w:ascii="宋体" w:hAnsi="宋体" w:cs="宋体"/>
          <w:sz w:val="24"/>
        </w:rPr>
        <w:t>tellij</w:t>
      </w:r>
      <w:proofErr w:type="spellEnd"/>
      <w:r>
        <w:rPr>
          <w:rFonts w:ascii="宋体" w:hAnsi="宋体" w:cs="宋体"/>
          <w:sz w:val="24"/>
        </w:rPr>
        <w:t xml:space="preserve"> Idea</w:t>
      </w:r>
      <w:r w:rsidR="00FD0A7A">
        <w:rPr>
          <w:rFonts w:ascii="宋体" w:hAnsi="宋体" w:cs="宋体" w:hint="eastAsia"/>
          <w:sz w:val="24"/>
        </w:rPr>
        <w:t>平台，在</w:t>
      </w:r>
      <w:r>
        <w:rPr>
          <w:rFonts w:ascii="宋体" w:hAnsi="宋体" w:cs="宋体"/>
          <w:sz w:val="24"/>
        </w:rPr>
        <w:t>Win10</w:t>
      </w:r>
      <w:r w:rsidR="00FD0A7A">
        <w:rPr>
          <w:rFonts w:ascii="宋体" w:hAnsi="宋体" w:cs="宋体" w:hint="eastAsia"/>
          <w:sz w:val="24"/>
        </w:rPr>
        <w:t>环境中开发的。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2" w:name="_Toc516420842"/>
      <w:r>
        <w:rPr>
          <w:rFonts w:ascii="宋体" w:hAnsi="宋体" w:cs="宋体" w:hint="eastAsia"/>
          <w:sz w:val="24"/>
          <w:szCs w:val="24"/>
        </w:rPr>
        <w:t>1.1 软件需求</w:t>
      </w:r>
      <w:bookmarkEnd w:id="2"/>
    </w:p>
    <w:p w:rsidR="00735A1F" w:rsidRDefault="00FD0A7A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</w:t>
      </w:r>
      <w:r w:rsidR="00D14F7C" w:rsidRPr="00D14F7C">
        <w:rPr>
          <w:rFonts w:ascii="宋体" w:hAnsi="宋体" w:cs="宋体" w:hint="eastAsia"/>
          <w:sz w:val="24"/>
        </w:rPr>
        <w:t>成都信息工程大学自适应光学分析系统</w:t>
      </w:r>
      <w:r>
        <w:rPr>
          <w:rFonts w:ascii="宋体" w:hAnsi="宋体" w:cs="宋体" w:hint="eastAsia"/>
          <w:sz w:val="24"/>
        </w:rPr>
        <w:t>开发平台和工具：</w:t>
      </w:r>
      <w:proofErr w:type="spellStart"/>
      <w:r w:rsidR="00D14F7C">
        <w:rPr>
          <w:rFonts w:ascii="宋体" w:hAnsi="宋体" w:cs="宋体"/>
          <w:sz w:val="24"/>
        </w:rPr>
        <w:t>Intellij</w:t>
      </w:r>
      <w:proofErr w:type="spellEnd"/>
      <w:r w:rsidR="00D14F7C">
        <w:rPr>
          <w:rFonts w:ascii="宋体" w:hAnsi="宋体" w:cs="宋体"/>
          <w:sz w:val="24"/>
        </w:rPr>
        <w:t xml:space="preserve"> Idea</w:t>
      </w:r>
      <w:r>
        <w:rPr>
          <w:rFonts w:ascii="宋体" w:hAnsi="宋体" w:cs="宋体" w:hint="eastAsia"/>
          <w:sz w:val="24"/>
        </w:rPr>
        <w:t>、Java。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3" w:name="_Toc516420843"/>
      <w:r>
        <w:rPr>
          <w:rFonts w:ascii="宋体" w:hAnsi="宋体" w:cs="宋体" w:hint="eastAsia"/>
          <w:sz w:val="24"/>
          <w:szCs w:val="24"/>
        </w:rPr>
        <w:t>1.2 硬件需求</w:t>
      </w:r>
      <w:bookmarkEnd w:id="3"/>
    </w:p>
    <w:p w:rsidR="00D14F7C" w:rsidRPr="00D14F7C" w:rsidRDefault="00D14F7C" w:rsidP="00D14F7C">
      <w:pPr>
        <w:pStyle w:val="ab"/>
        <w:numPr>
          <w:ilvl w:val="0"/>
          <w:numId w:val="2"/>
        </w:numPr>
        <w:ind w:firstLineChars="0"/>
        <w:rPr>
          <w:rFonts w:ascii="宋体" w:hAnsi="宋体" w:cs="宋体"/>
          <w:szCs w:val="24"/>
        </w:rPr>
      </w:pPr>
      <w:bookmarkStart w:id="4" w:name="_Hlk514353165"/>
      <w:r w:rsidRPr="00D14F7C">
        <w:rPr>
          <w:rFonts w:ascii="宋体" w:hAnsi="宋体" w:cs="宋体" w:hint="eastAsia"/>
          <w:szCs w:val="24"/>
        </w:rPr>
        <w:t>服务器（多台）：</w:t>
      </w:r>
    </w:p>
    <w:p w:rsidR="00D14F7C" w:rsidRPr="00D14F7C" w:rsidRDefault="00D14F7C" w:rsidP="00D14F7C">
      <w:pPr>
        <w:pStyle w:val="ab"/>
        <w:ind w:firstLine="48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内存：16</w:t>
      </w:r>
      <w:r w:rsidRPr="00D14F7C">
        <w:rPr>
          <w:rFonts w:ascii="宋体" w:hAnsi="宋体" w:cs="宋体"/>
          <w:szCs w:val="24"/>
        </w:rPr>
        <w:t>G</w:t>
      </w:r>
      <w:r w:rsidRPr="00D14F7C">
        <w:rPr>
          <w:rFonts w:ascii="宋体" w:hAnsi="宋体" w:cs="宋体" w:hint="eastAsia"/>
          <w:szCs w:val="24"/>
        </w:rPr>
        <w:t>或更多</w:t>
      </w:r>
    </w:p>
    <w:p w:rsidR="00D14F7C" w:rsidRPr="00D14F7C" w:rsidRDefault="00D14F7C" w:rsidP="00D14F7C">
      <w:pPr>
        <w:pStyle w:val="ab"/>
        <w:ind w:firstLine="48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处理器：E</w:t>
      </w:r>
      <w:r w:rsidRPr="00D14F7C">
        <w:rPr>
          <w:rFonts w:ascii="宋体" w:hAnsi="宋体" w:cs="宋体"/>
          <w:szCs w:val="24"/>
        </w:rPr>
        <w:t>3-1230 V3</w:t>
      </w:r>
    </w:p>
    <w:p w:rsidR="00D14F7C" w:rsidRPr="00D14F7C" w:rsidRDefault="00D14F7C" w:rsidP="00D14F7C">
      <w:pPr>
        <w:pStyle w:val="ab"/>
        <w:ind w:firstLine="48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硬盘：1</w:t>
      </w:r>
      <w:r w:rsidRPr="00D14F7C">
        <w:rPr>
          <w:rFonts w:ascii="宋体" w:hAnsi="宋体" w:cs="宋体"/>
          <w:szCs w:val="24"/>
        </w:rPr>
        <w:t>T</w:t>
      </w:r>
    </w:p>
    <w:p w:rsidR="00D14F7C" w:rsidRPr="00D14F7C" w:rsidRDefault="00D14F7C" w:rsidP="00D14F7C">
      <w:pPr>
        <w:pStyle w:val="ab"/>
        <w:numPr>
          <w:ilvl w:val="0"/>
          <w:numId w:val="2"/>
        </w:numPr>
        <w:ind w:firstLineChars="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客户端：</w:t>
      </w:r>
    </w:p>
    <w:p w:rsidR="00D14F7C" w:rsidRPr="00D14F7C" w:rsidRDefault="00D14F7C" w:rsidP="00D14F7C">
      <w:pPr>
        <w:pStyle w:val="ab"/>
        <w:ind w:firstLine="48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处理器：</w:t>
      </w:r>
      <w:r w:rsidRPr="00D14F7C">
        <w:rPr>
          <w:rFonts w:ascii="宋体" w:hAnsi="宋体" w:cs="宋体"/>
          <w:szCs w:val="24"/>
        </w:rPr>
        <w:t>Intel Pentium</w:t>
      </w:r>
      <w:r w:rsidRPr="00D14F7C">
        <w:rPr>
          <w:rFonts w:ascii="宋体" w:hAnsi="宋体" w:cs="宋体" w:hint="eastAsia"/>
          <w:szCs w:val="24"/>
        </w:rPr>
        <w:t>或以上</w:t>
      </w:r>
    </w:p>
    <w:p w:rsidR="00D14F7C" w:rsidRDefault="00D14F7C" w:rsidP="00D14F7C">
      <w:pPr>
        <w:pStyle w:val="ab"/>
        <w:ind w:firstLine="48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内存：2</w:t>
      </w:r>
      <w:r w:rsidRPr="00D14F7C">
        <w:rPr>
          <w:rFonts w:ascii="宋体" w:hAnsi="宋体" w:cs="宋体"/>
          <w:szCs w:val="24"/>
        </w:rPr>
        <w:t>G</w:t>
      </w:r>
      <w:r w:rsidRPr="00D14F7C">
        <w:rPr>
          <w:rFonts w:ascii="宋体" w:hAnsi="宋体" w:cs="宋体" w:hint="eastAsia"/>
          <w:szCs w:val="24"/>
        </w:rPr>
        <w:t>以上</w:t>
      </w:r>
    </w:p>
    <w:p w:rsidR="00D14F7C" w:rsidRDefault="00D14F7C" w:rsidP="00D14F7C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5" w:name="_Toc516420844"/>
      <w:bookmarkEnd w:id="4"/>
      <w:r>
        <w:rPr>
          <w:rFonts w:ascii="宋体" w:hAnsi="宋体" w:cs="宋体" w:hint="eastAsia"/>
          <w:sz w:val="24"/>
          <w:szCs w:val="24"/>
        </w:rPr>
        <w:t>1.3 软件需求</w:t>
      </w:r>
      <w:bookmarkEnd w:id="5"/>
    </w:p>
    <w:p w:rsidR="00D14F7C" w:rsidRPr="00D14F7C" w:rsidRDefault="00D14F7C" w:rsidP="00D14F7C">
      <w:pPr>
        <w:pStyle w:val="ab"/>
        <w:numPr>
          <w:ilvl w:val="0"/>
          <w:numId w:val="3"/>
        </w:numPr>
        <w:ind w:firstLineChars="0"/>
        <w:rPr>
          <w:rFonts w:ascii="宋体" w:hAnsi="宋体" w:cs="宋体"/>
          <w:szCs w:val="24"/>
        </w:rPr>
      </w:pPr>
      <w:bookmarkStart w:id="6" w:name="_Hlk514353212"/>
      <w:r w:rsidRPr="00D14F7C">
        <w:rPr>
          <w:rFonts w:ascii="宋体" w:hAnsi="宋体" w:cs="宋体"/>
          <w:szCs w:val="24"/>
        </w:rPr>
        <w:t>操作系统</w:t>
      </w:r>
      <w:r w:rsidRPr="00D14F7C">
        <w:rPr>
          <w:rFonts w:ascii="宋体" w:hAnsi="宋体" w:cs="宋体" w:hint="eastAsia"/>
          <w:szCs w:val="24"/>
        </w:rPr>
        <w:t>：</w:t>
      </w:r>
      <w:r w:rsidRPr="00D14F7C">
        <w:rPr>
          <w:rFonts w:ascii="宋体" w:hAnsi="宋体" w:cs="宋体"/>
          <w:szCs w:val="24"/>
        </w:rPr>
        <w:t>W</w:t>
      </w:r>
      <w:r w:rsidRPr="00D14F7C">
        <w:rPr>
          <w:rFonts w:ascii="宋体" w:hAnsi="宋体" w:cs="宋体" w:hint="eastAsia"/>
          <w:szCs w:val="24"/>
        </w:rPr>
        <w:t>indows</w:t>
      </w:r>
      <w:r w:rsidRPr="00D14F7C">
        <w:rPr>
          <w:rFonts w:ascii="宋体" w:hAnsi="宋体" w:cs="宋体"/>
          <w:szCs w:val="24"/>
        </w:rPr>
        <w:t>2000/XP</w:t>
      </w:r>
      <w:r w:rsidRPr="00D14F7C">
        <w:rPr>
          <w:rFonts w:ascii="宋体" w:hAnsi="宋体" w:cs="宋体" w:hint="eastAsia"/>
          <w:szCs w:val="24"/>
        </w:rPr>
        <w:t>或更新版本、C</w:t>
      </w:r>
      <w:r w:rsidRPr="00D14F7C">
        <w:rPr>
          <w:rFonts w:ascii="宋体" w:hAnsi="宋体" w:cs="宋体"/>
          <w:szCs w:val="24"/>
        </w:rPr>
        <w:t>entos6.5</w:t>
      </w:r>
      <w:r w:rsidRPr="00D14F7C">
        <w:rPr>
          <w:rFonts w:ascii="宋体" w:hAnsi="宋体" w:cs="宋体" w:hint="eastAsia"/>
          <w:szCs w:val="24"/>
        </w:rPr>
        <w:t>或更新版本</w:t>
      </w:r>
    </w:p>
    <w:p w:rsidR="00D14F7C" w:rsidRPr="00D14F7C" w:rsidRDefault="00D14F7C" w:rsidP="00D14F7C">
      <w:pPr>
        <w:pStyle w:val="ab"/>
        <w:numPr>
          <w:ilvl w:val="0"/>
          <w:numId w:val="3"/>
        </w:numPr>
        <w:ind w:firstLineChars="0"/>
        <w:rPr>
          <w:rFonts w:ascii="宋体" w:hAnsi="宋体" w:cs="宋体"/>
          <w:szCs w:val="24"/>
        </w:rPr>
      </w:pPr>
      <w:r w:rsidRPr="00D14F7C">
        <w:rPr>
          <w:rFonts w:ascii="宋体" w:hAnsi="宋体" w:cs="宋体"/>
          <w:szCs w:val="24"/>
        </w:rPr>
        <w:t>数据库系统</w:t>
      </w:r>
      <w:r w:rsidRPr="00D14F7C">
        <w:rPr>
          <w:rFonts w:ascii="宋体" w:hAnsi="宋体" w:cs="宋体" w:hint="eastAsia"/>
          <w:szCs w:val="24"/>
        </w:rPr>
        <w:t>：H</w:t>
      </w:r>
      <w:r w:rsidRPr="00D14F7C">
        <w:rPr>
          <w:rFonts w:ascii="宋体" w:hAnsi="宋体" w:cs="宋体"/>
          <w:szCs w:val="24"/>
        </w:rPr>
        <w:t>DP</w:t>
      </w:r>
      <w:r w:rsidRPr="00D14F7C">
        <w:rPr>
          <w:rFonts w:ascii="宋体" w:hAnsi="宋体" w:cs="宋体" w:hint="eastAsia"/>
          <w:szCs w:val="24"/>
        </w:rPr>
        <w:t>2.6或更新版本</w:t>
      </w:r>
    </w:p>
    <w:p w:rsidR="00D14F7C" w:rsidRPr="00D14F7C" w:rsidRDefault="00D14F7C" w:rsidP="00D14F7C">
      <w:pPr>
        <w:pStyle w:val="ab"/>
        <w:numPr>
          <w:ilvl w:val="0"/>
          <w:numId w:val="3"/>
        </w:numPr>
        <w:ind w:firstLineChars="0"/>
        <w:rPr>
          <w:rFonts w:ascii="宋体" w:hAnsi="宋体" w:cs="宋体"/>
          <w:szCs w:val="24"/>
        </w:rPr>
      </w:pPr>
      <w:r w:rsidRPr="00D14F7C">
        <w:rPr>
          <w:rFonts w:ascii="宋体" w:hAnsi="宋体" w:cs="宋体"/>
          <w:szCs w:val="24"/>
        </w:rPr>
        <w:t>开发平台及工具</w:t>
      </w:r>
      <w:r w:rsidRPr="00D14F7C">
        <w:rPr>
          <w:rFonts w:ascii="宋体" w:hAnsi="宋体" w:cs="宋体" w:hint="eastAsia"/>
          <w:szCs w:val="24"/>
        </w:rPr>
        <w:t>：</w:t>
      </w:r>
      <w:proofErr w:type="spellStart"/>
      <w:r w:rsidRPr="00D14F7C">
        <w:rPr>
          <w:rFonts w:ascii="宋体" w:hAnsi="宋体" w:cs="宋体" w:hint="eastAsia"/>
          <w:szCs w:val="24"/>
        </w:rPr>
        <w:t>I</w:t>
      </w:r>
      <w:r w:rsidRPr="00D14F7C">
        <w:rPr>
          <w:rFonts w:ascii="宋体" w:hAnsi="宋体" w:cs="宋体"/>
          <w:szCs w:val="24"/>
        </w:rPr>
        <w:t>ntellij</w:t>
      </w:r>
      <w:proofErr w:type="spellEnd"/>
      <w:r w:rsidRPr="00D14F7C">
        <w:rPr>
          <w:rFonts w:ascii="宋体" w:hAnsi="宋体" w:cs="宋体"/>
          <w:szCs w:val="24"/>
        </w:rPr>
        <w:t xml:space="preserve"> I</w:t>
      </w:r>
      <w:r w:rsidRPr="00D14F7C">
        <w:rPr>
          <w:rFonts w:ascii="宋体" w:hAnsi="宋体" w:cs="宋体" w:hint="eastAsia"/>
          <w:szCs w:val="24"/>
        </w:rPr>
        <w:t>dea</w:t>
      </w:r>
    </w:p>
    <w:p w:rsidR="00D14F7C" w:rsidRPr="00D14F7C" w:rsidRDefault="00D14F7C" w:rsidP="00D14F7C">
      <w:pPr>
        <w:pStyle w:val="ab"/>
        <w:numPr>
          <w:ilvl w:val="0"/>
          <w:numId w:val="3"/>
        </w:numPr>
        <w:ind w:firstLineChars="0"/>
        <w:rPr>
          <w:rFonts w:ascii="宋体" w:hAnsi="宋体" w:cs="宋体"/>
          <w:szCs w:val="24"/>
        </w:rPr>
      </w:pPr>
      <w:r w:rsidRPr="00D14F7C">
        <w:rPr>
          <w:rFonts w:ascii="宋体" w:hAnsi="宋体" w:cs="宋体" w:hint="eastAsia"/>
          <w:szCs w:val="24"/>
        </w:rPr>
        <w:t>应用服务器：T</w:t>
      </w:r>
      <w:r w:rsidRPr="00D14F7C">
        <w:rPr>
          <w:rFonts w:ascii="宋体" w:hAnsi="宋体" w:cs="宋体"/>
          <w:szCs w:val="24"/>
        </w:rPr>
        <w:t>omcat7</w:t>
      </w:r>
      <w:r w:rsidRPr="00D14F7C">
        <w:rPr>
          <w:rFonts w:ascii="宋体" w:hAnsi="宋体" w:cs="宋体" w:hint="eastAsia"/>
          <w:szCs w:val="24"/>
        </w:rPr>
        <w:t>或更高</w:t>
      </w:r>
    </w:p>
    <w:p w:rsidR="00D14F7C" w:rsidRPr="00D14F7C" w:rsidRDefault="00D14F7C" w:rsidP="00D14F7C">
      <w:pPr>
        <w:pStyle w:val="ab"/>
        <w:numPr>
          <w:ilvl w:val="0"/>
          <w:numId w:val="3"/>
        </w:numPr>
        <w:ind w:firstLineChars="0"/>
        <w:rPr>
          <w:rFonts w:ascii="宋体" w:hAnsi="宋体" w:cs="宋体"/>
          <w:szCs w:val="24"/>
        </w:rPr>
      </w:pPr>
      <w:r w:rsidRPr="00D14F7C">
        <w:rPr>
          <w:rFonts w:ascii="宋体" w:hAnsi="宋体" w:cs="宋体"/>
          <w:szCs w:val="24"/>
        </w:rPr>
        <w:t>其他软件</w:t>
      </w:r>
      <w:r w:rsidRPr="00D14F7C">
        <w:rPr>
          <w:rFonts w:ascii="宋体" w:hAnsi="宋体" w:cs="宋体" w:hint="eastAsia"/>
          <w:szCs w:val="24"/>
        </w:rPr>
        <w:t>：</w:t>
      </w:r>
      <w:r w:rsidRPr="00D14F7C">
        <w:rPr>
          <w:rFonts w:ascii="宋体" w:hAnsi="宋体" w:cs="宋体"/>
          <w:szCs w:val="24"/>
        </w:rPr>
        <w:t>C</w:t>
      </w:r>
      <w:r w:rsidRPr="00D14F7C">
        <w:rPr>
          <w:rFonts w:ascii="宋体" w:hAnsi="宋体" w:cs="宋体" w:hint="eastAsia"/>
          <w:szCs w:val="24"/>
        </w:rPr>
        <w:t>entos</w:t>
      </w:r>
      <w:r w:rsidRPr="00D14F7C">
        <w:rPr>
          <w:rFonts w:ascii="宋体" w:hAnsi="宋体" w:cs="宋体"/>
          <w:szCs w:val="24"/>
        </w:rPr>
        <w:t>7</w:t>
      </w:r>
      <w:r w:rsidRPr="00D14F7C">
        <w:rPr>
          <w:rFonts w:ascii="宋体" w:hAnsi="宋体" w:cs="宋体" w:hint="eastAsia"/>
          <w:szCs w:val="24"/>
        </w:rPr>
        <w:t>、</w:t>
      </w:r>
      <w:proofErr w:type="spellStart"/>
      <w:r w:rsidRPr="00D14F7C">
        <w:rPr>
          <w:rFonts w:ascii="宋体" w:hAnsi="宋体" w:cs="宋体" w:hint="eastAsia"/>
          <w:szCs w:val="24"/>
        </w:rPr>
        <w:t>C</w:t>
      </w:r>
      <w:r w:rsidRPr="00D14F7C">
        <w:rPr>
          <w:rFonts w:ascii="宋体" w:hAnsi="宋体" w:cs="宋体"/>
          <w:szCs w:val="24"/>
        </w:rPr>
        <w:t>horme</w:t>
      </w:r>
      <w:proofErr w:type="spellEnd"/>
    </w:p>
    <w:bookmarkEnd w:id="6"/>
    <w:p w:rsidR="00D14F7C" w:rsidRPr="00D14F7C" w:rsidRDefault="00D14F7C" w:rsidP="00D14F7C">
      <w:pPr>
        <w:rPr>
          <w:rFonts w:ascii="宋体" w:hAnsi="宋体" w:cs="宋体"/>
          <w:sz w:val="24"/>
        </w:rPr>
      </w:pPr>
    </w:p>
    <w:p w:rsidR="00735A1F" w:rsidRDefault="00FD0A7A">
      <w:pPr>
        <w:pStyle w:val="1"/>
        <w:spacing w:line="360" w:lineRule="auto"/>
        <w:rPr>
          <w:rFonts w:ascii="宋体" w:hAnsi="宋体" w:cs="宋体"/>
          <w:kern w:val="2"/>
          <w:sz w:val="24"/>
          <w:szCs w:val="24"/>
        </w:rPr>
      </w:pPr>
      <w:bookmarkStart w:id="7" w:name="_Toc516420845"/>
      <w:r>
        <w:rPr>
          <w:rFonts w:ascii="宋体" w:hAnsi="宋体" w:cs="宋体" w:hint="eastAsia"/>
          <w:kern w:val="2"/>
          <w:sz w:val="24"/>
          <w:szCs w:val="24"/>
        </w:rPr>
        <w:lastRenderedPageBreak/>
        <w:t>2、系统功能说明</w:t>
      </w:r>
      <w:bookmarkEnd w:id="7"/>
    </w:p>
    <w:p w:rsidR="00735A1F" w:rsidRDefault="00FD0A7A">
      <w:pPr>
        <w:keepNext/>
        <w:keepLines/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本项目开发的</w:t>
      </w:r>
      <w:r w:rsidR="00A67E49" w:rsidRPr="00D14F7C">
        <w:rPr>
          <w:rFonts w:ascii="宋体" w:hAnsi="宋体" w:cs="宋体" w:hint="eastAsia"/>
          <w:sz w:val="24"/>
        </w:rPr>
        <w:t>成都信息工程大学自适应光学分析系统</w:t>
      </w:r>
      <w:r>
        <w:rPr>
          <w:rFonts w:ascii="宋体" w:hAnsi="宋体" w:cs="宋体" w:hint="eastAsia"/>
          <w:sz w:val="24"/>
        </w:rPr>
        <w:t>软件包括三个组成部分：</w:t>
      </w:r>
    </w:p>
    <w:p w:rsidR="00735A1F" w:rsidRDefault="00FD0A7A">
      <w:pPr>
        <w:keepNext/>
        <w:keepLines/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1.</w:t>
      </w:r>
      <w:r w:rsidR="00A67E49">
        <w:rPr>
          <w:rFonts w:ascii="宋体" w:hAnsi="宋体" w:cs="宋体" w:hint="eastAsia"/>
          <w:sz w:val="24"/>
        </w:rPr>
        <w:t>数据管理</w:t>
      </w:r>
    </w:p>
    <w:p w:rsidR="00735A1F" w:rsidRDefault="00FD0A7A">
      <w:pPr>
        <w:keepNext/>
        <w:keepLines/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2.</w:t>
      </w:r>
      <w:r w:rsidR="00A67E49">
        <w:rPr>
          <w:rFonts w:ascii="宋体" w:hAnsi="宋体" w:cs="宋体" w:hint="eastAsia"/>
          <w:sz w:val="24"/>
        </w:rPr>
        <w:t>系统管理</w:t>
      </w:r>
    </w:p>
    <w:p w:rsidR="00735A1F" w:rsidRDefault="00FD0A7A">
      <w:pPr>
        <w:keepNext/>
        <w:keepLines/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3.</w:t>
      </w:r>
      <w:r w:rsidR="00A67E49">
        <w:rPr>
          <w:rFonts w:ascii="宋体" w:hAnsi="宋体" w:cs="宋体" w:hint="eastAsia"/>
          <w:sz w:val="24"/>
        </w:rPr>
        <w:t>日志管理</w:t>
      </w:r>
    </w:p>
    <w:p w:rsidR="00735A1F" w:rsidRPr="003959AE" w:rsidRDefault="00182C2E" w:rsidP="003959AE">
      <w:pPr>
        <w:keepNext/>
        <w:keepLines/>
        <w:spacing w:line="360" w:lineRule="auto"/>
        <w:ind w:firstLineChars="200" w:firstLine="420"/>
        <w:rPr>
          <w:rFonts w:ascii="宋体" w:hAnsi="宋体" w:cs="宋体" w:hint="eastAsia"/>
          <w:sz w:val="24"/>
        </w:rPr>
      </w:pPr>
      <w:r>
        <w:rPr>
          <w:noProof/>
        </w:rPr>
        <w:drawing>
          <wp:anchor distT="0" distB="0" distL="114300" distR="114300" simplePos="0" relativeHeight="251576320" behindDoc="0" locked="0" layoutInCell="1" allowOverlap="1" wp14:anchorId="13D365C0" wp14:editId="2FF336D1">
            <wp:simplePos x="0" y="0"/>
            <wp:positionH relativeFrom="margin">
              <wp:posOffset>0</wp:posOffset>
            </wp:positionH>
            <wp:positionV relativeFrom="paragraph">
              <wp:posOffset>645160</wp:posOffset>
            </wp:positionV>
            <wp:extent cx="5142865" cy="266382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67E49">
        <w:rPr>
          <w:rFonts w:ascii="宋体" w:hAnsi="宋体" w:cs="宋体" w:hint="eastAsia"/>
          <w:sz w:val="24"/>
        </w:rPr>
        <w:t>导航栏</w:t>
      </w:r>
      <w:r w:rsidR="00FD0A7A">
        <w:rPr>
          <w:rFonts w:ascii="宋体" w:hAnsi="宋体" w:cs="宋体" w:hint="eastAsia"/>
          <w:sz w:val="24"/>
        </w:rPr>
        <w:t>可筛选</w:t>
      </w:r>
      <w:proofErr w:type="gramEnd"/>
      <w:r w:rsidR="00FD0A7A">
        <w:rPr>
          <w:rFonts w:ascii="宋体" w:hAnsi="宋体" w:cs="宋体" w:hint="eastAsia"/>
          <w:sz w:val="24"/>
        </w:rPr>
        <w:t>包括：</w:t>
      </w:r>
      <w:r w:rsidR="00A67E49">
        <w:rPr>
          <w:rFonts w:ascii="宋体" w:hAnsi="宋体" w:cs="宋体" w:hint="eastAsia"/>
          <w:sz w:val="24"/>
        </w:rPr>
        <w:t>首页</w:t>
      </w:r>
      <w:r w:rsidR="00FD0A7A">
        <w:rPr>
          <w:rFonts w:ascii="宋体" w:hAnsi="宋体" w:cs="宋体" w:hint="eastAsia"/>
          <w:sz w:val="24"/>
        </w:rPr>
        <w:t>、</w:t>
      </w:r>
      <w:r w:rsidR="00A67E49">
        <w:rPr>
          <w:rFonts w:ascii="宋体" w:hAnsi="宋体" w:cs="宋体" w:hint="eastAsia"/>
          <w:sz w:val="24"/>
        </w:rPr>
        <w:t>数据管理</w:t>
      </w:r>
      <w:r w:rsidR="00FD0A7A">
        <w:rPr>
          <w:rFonts w:ascii="宋体" w:hAnsi="宋体" w:cs="宋体" w:hint="eastAsia"/>
          <w:sz w:val="24"/>
        </w:rPr>
        <w:t>、</w:t>
      </w:r>
      <w:r w:rsidR="00A67E49">
        <w:rPr>
          <w:rFonts w:ascii="宋体" w:hAnsi="宋体" w:cs="宋体" w:hint="eastAsia"/>
          <w:sz w:val="24"/>
        </w:rPr>
        <w:t>系统管理</w:t>
      </w:r>
      <w:r w:rsidR="00FD0A7A">
        <w:rPr>
          <w:rFonts w:ascii="宋体" w:hAnsi="宋体" w:cs="宋体" w:hint="eastAsia"/>
          <w:sz w:val="24"/>
        </w:rPr>
        <w:t>、</w:t>
      </w:r>
      <w:r w:rsidR="00A67E49">
        <w:rPr>
          <w:rFonts w:ascii="宋体" w:hAnsi="宋体" w:cs="宋体" w:hint="eastAsia"/>
          <w:sz w:val="24"/>
        </w:rPr>
        <w:t>日志管理</w:t>
      </w:r>
      <w:r w:rsidR="00FD0A7A">
        <w:rPr>
          <w:rFonts w:ascii="宋体" w:hAnsi="宋体" w:cs="宋体" w:hint="eastAsia"/>
          <w:sz w:val="24"/>
        </w:rPr>
        <w:t>。点击相应</w:t>
      </w:r>
      <w:r w:rsidR="00A67E49">
        <w:rPr>
          <w:rFonts w:ascii="宋体" w:hAnsi="宋体" w:cs="宋体" w:hint="eastAsia"/>
          <w:sz w:val="24"/>
        </w:rPr>
        <w:t>标签</w:t>
      </w:r>
      <w:r w:rsidR="00FD0A7A">
        <w:rPr>
          <w:rFonts w:ascii="宋体" w:hAnsi="宋体" w:cs="宋体" w:hint="eastAsia"/>
          <w:sz w:val="24"/>
        </w:rPr>
        <w:t>，可展示该</w:t>
      </w:r>
      <w:r w:rsidR="00A67E49">
        <w:rPr>
          <w:rFonts w:ascii="宋体" w:hAnsi="宋体" w:cs="宋体" w:hint="eastAsia"/>
          <w:sz w:val="24"/>
        </w:rPr>
        <w:t>标签</w:t>
      </w:r>
      <w:r w:rsidR="00FD0A7A">
        <w:rPr>
          <w:rFonts w:ascii="宋体" w:hAnsi="宋体" w:cs="宋体" w:hint="eastAsia"/>
          <w:sz w:val="24"/>
        </w:rPr>
        <w:t>下的所有</w:t>
      </w:r>
      <w:r w:rsidR="00A67E49">
        <w:rPr>
          <w:rFonts w:ascii="宋体" w:hAnsi="宋体" w:cs="宋体" w:hint="eastAsia"/>
          <w:sz w:val="24"/>
        </w:rPr>
        <w:t>功能</w:t>
      </w:r>
      <w:r w:rsidR="00FD0A7A">
        <w:rPr>
          <w:rFonts w:ascii="宋体" w:hAnsi="宋体" w:cs="宋体" w:hint="eastAsia"/>
          <w:sz w:val="24"/>
        </w:rPr>
        <w:t>列表。</w:t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图2-1 系统功能组成</w:t>
      </w:r>
    </w:p>
    <w:p w:rsidR="00735A1F" w:rsidRDefault="00735A1F">
      <w:pPr>
        <w:keepNext/>
        <w:keepLines/>
        <w:spacing w:line="360" w:lineRule="auto"/>
        <w:ind w:firstLineChars="200" w:firstLine="420"/>
      </w:pP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8" w:name="_Toc516420846"/>
      <w:r>
        <w:rPr>
          <w:rFonts w:ascii="宋体" w:hAnsi="宋体" w:cs="宋体" w:hint="eastAsia"/>
          <w:sz w:val="24"/>
          <w:szCs w:val="24"/>
        </w:rPr>
        <w:t>2.1</w:t>
      </w:r>
      <w:r w:rsidR="00182C2E">
        <w:rPr>
          <w:rFonts w:ascii="宋体" w:hAnsi="宋体" w:cs="宋体" w:hint="eastAsia"/>
          <w:sz w:val="24"/>
          <w:szCs w:val="24"/>
        </w:rPr>
        <w:t>数据管理</w:t>
      </w:r>
      <w:r>
        <w:rPr>
          <w:rFonts w:ascii="宋体" w:hAnsi="宋体" w:cs="宋体" w:hint="eastAsia"/>
          <w:sz w:val="24"/>
          <w:szCs w:val="24"/>
        </w:rPr>
        <w:t>详情</w:t>
      </w:r>
      <w:bookmarkEnd w:id="8"/>
    </w:p>
    <w:p w:rsidR="00182C2E" w:rsidRDefault="00182C2E">
      <w:pPr>
        <w:keepNext/>
        <w:keepLines/>
        <w:spacing w:line="360" w:lineRule="auto"/>
        <w:ind w:firstLineChars="200" w:firstLine="480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数据管理主要分为数据的导入、存储和可视化。点击数据上传后，输入相关信息并选择需要上传的数据文件，系统会自动解析数据，统计数据的信息，并将处理过的信息保存在数据库中，点击数据查看，选择需要查看的数据后，将进入数据可视化界面，提供包括基础信息查看，针对数据发表相关评论，</w:t>
      </w:r>
      <w:r w:rsidR="0096366C">
        <w:rPr>
          <w:rFonts w:ascii="宋体" w:hAnsi="宋体" w:cs="宋体" w:hint="eastAsia"/>
          <w:sz w:val="24"/>
        </w:rPr>
        <w:t>以及各种数据可视化图表。</w:t>
      </w:r>
    </w:p>
    <w:p w:rsidR="00735A1F" w:rsidRDefault="00FD0A7A">
      <w:pPr>
        <w:keepNext/>
        <w:keepLines/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>
            <wp:extent cx="4534432" cy="2964180"/>
            <wp:effectExtent l="0" t="0" r="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32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keepNext/>
        <w:keepLines/>
        <w:spacing w:line="360" w:lineRule="auto"/>
        <w:ind w:firstLineChars="200" w:firstLine="482"/>
        <w:jc w:val="center"/>
      </w:pPr>
      <w:r>
        <w:rPr>
          <w:rFonts w:ascii="宋体" w:hAnsi="宋体" w:cs="宋体" w:hint="eastAsia"/>
          <w:b/>
          <w:sz w:val="24"/>
        </w:rPr>
        <w:t xml:space="preserve">图2-2 </w:t>
      </w:r>
      <w:r w:rsidR="0096366C">
        <w:rPr>
          <w:rFonts w:ascii="宋体" w:hAnsi="宋体" w:cs="宋体" w:hint="eastAsia"/>
          <w:b/>
          <w:sz w:val="24"/>
        </w:rPr>
        <w:t>数据管理</w:t>
      </w:r>
      <w:r>
        <w:rPr>
          <w:rFonts w:ascii="宋体" w:hAnsi="宋体" w:cs="宋体" w:hint="eastAsia"/>
          <w:b/>
          <w:sz w:val="24"/>
        </w:rPr>
        <w:t>功能组成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9" w:name="_Toc516420847"/>
      <w:r>
        <w:rPr>
          <w:rFonts w:ascii="宋体" w:hAnsi="宋体" w:cs="宋体" w:hint="eastAsia"/>
          <w:sz w:val="24"/>
          <w:szCs w:val="24"/>
        </w:rPr>
        <w:t>2.2</w:t>
      </w:r>
      <w:r w:rsidR="0096366C">
        <w:rPr>
          <w:rFonts w:ascii="宋体" w:hAnsi="宋体" w:cs="宋体" w:hint="eastAsia"/>
          <w:sz w:val="24"/>
          <w:szCs w:val="24"/>
        </w:rPr>
        <w:t>系统管理</w:t>
      </w:r>
      <w:bookmarkEnd w:id="9"/>
    </w:p>
    <w:p w:rsidR="0096366C" w:rsidRDefault="0096366C">
      <w:pPr>
        <w:keepNext/>
        <w:keepLines/>
        <w:spacing w:line="360" w:lineRule="auto"/>
        <w:ind w:firstLineChars="200" w:firstLine="480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系统管理包含两个组成部分，分别是角色管理和用户管理，可以通过点击不同的标签进入不同的管理页面，角色管理主要是管理系统中每个角色的权限，在该功能中，用户可以</w:t>
      </w:r>
      <w:proofErr w:type="gramStart"/>
      <w:r>
        <w:rPr>
          <w:rFonts w:ascii="宋体" w:hAnsi="宋体" w:cs="宋体" w:hint="eastAsia"/>
          <w:sz w:val="24"/>
        </w:rPr>
        <w:t>增删改查角色</w:t>
      </w:r>
      <w:proofErr w:type="gramEnd"/>
      <w:r>
        <w:rPr>
          <w:rFonts w:ascii="宋体" w:hAnsi="宋体" w:cs="宋体" w:hint="eastAsia"/>
          <w:sz w:val="24"/>
        </w:rPr>
        <w:t>的相关信息，增加或者删除角色的权限。在角色管理功能中，用户可以增删</w:t>
      </w:r>
      <w:proofErr w:type="gramStart"/>
      <w:r>
        <w:rPr>
          <w:rFonts w:ascii="宋体" w:hAnsi="宋体" w:cs="宋体" w:hint="eastAsia"/>
          <w:sz w:val="24"/>
        </w:rPr>
        <w:t>改查用户</w:t>
      </w:r>
      <w:proofErr w:type="gramEnd"/>
      <w:r>
        <w:rPr>
          <w:rFonts w:ascii="宋体" w:hAnsi="宋体" w:cs="宋体" w:hint="eastAsia"/>
          <w:sz w:val="24"/>
        </w:rPr>
        <w:t>的相关信息，增加或者删除用户的角色，进而管理用户具有的权限，维护系统和数据的安全。</w:t>
      </w:r>
    </w:p>
    <w:p w:rsidR="00735A1F" w:rsidRDefault="00FD0A7A">
      <w:pPr>
        <w:keepNext/>
        <w:keepLines/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114300" distR="114300">
            <wp:extent cx="4756150" cy="3242000"/>
            <wp:effectExtent l="0" t="0" r="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24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keepNext/>
        <w:keepLines/>
        <w:spacing w:line="360" w:lineRule="auto"/>
        <w:ind w:firstLineChars="200" w:firstLine="482"/>
        <w:jc w:val="center"/>
      </w:pPr>
      <w:r>
        <w:rPr>
          <w:rFonts w:ascii="宋体" w:hAnsi="宋体" w:cs="宋体" w:hint="eastAsia"/>
          <w:b/>
          <w:sz w:val="24"/>
        </w:rPr>
        <w:t xml:space="preserve">图2-3 </w:t>
      </w:r>
      <w:r w:rsidR="00753A4C">
        <w:rPr>
          <w:rFonts w:ascii="宋体" w:hAnsi="宋体" w:cs="宋体" w:hint="eastAsia"/>
          <w:b/>
          <w:sz w:val="24"/>
        </w:rPr>
        <w:t>系统管理</w:t>
      </w:r>
      <w:r>
        <w:rPr>
          <w:rFonts w:ascii="宋体" w:hAnsi="宋体" w:cs="宋体" w:hint="eastAsia"/>
          <w:b/>
          <w:sz w:val="24"/>
        </w:rPr>
        <w:t>功能组成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10" w:name="_Toc516420848"/>
      <w:r>
        <w:rPr>
          <w:rFonts w:ascii="宋体" w:hAnsi="宋体" w:cs="宋体" w:hint="eastAsia"/>
          <w:sz w:val="24"/>
          <w:szCs w:val="24"/>
        </w:rPr>
        <w:t>2.3</w:t>
      </w:r>
      <w:r w:rsidR="008B3C06">
        <w:rPr>
          <w:rFonts w:ascii="宋体" w:hAnsi="宋体" w:cs="宋体" w:hint="eastAsia"/>
          <w:sz w:val="24"/>
          <w:szCs w:val="24"/>
        </w:rPr>
        <w:t>日志管理</w:t>
      </w:r>
      <w:bookmarkEnd w:id="10"/>
    </w:p>
    <w:p w:rsidR="00735A1F" w:rsidRDefault="00753A4C">
      <w:pPr>
        <w:autoSpaceDE w:val="0"/>
        <w:autoSpaceDN w:val="0"/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日志管理也由两个模块组成，分别是系统日志和用户的操作日志，通过不同的标签可以进入不同的功能界面，系统日志主要是查看系统运行过程中的日志，用户日志主要查看系统运行过程中记录的用户操作日志。</w:t>
      </w:r>
    </w:p>
    <w:p w:rsidR="00735A1F" w:rsidRDefault="00FD0A7A" w:rsidP="00753A4C">
      <w:pPr>
        <w:autoSpaceDE w:val="0"/>
        <w:autoSpaceDN w:val="0"/>
        <w:spacing w:line="360" w:lineRule="auto"/>
        <w:ind w:firstLineChars="500" w:firstLine="1050"/>
      </w:pPr>
      <w:r>
        <w:rPr>
          <w:noProof/>
        </w:rPr>
        <w:drawing>
          <wp:inline distT="0" distB="0" distL="114300" distR="114300">
            <wp:extent cx="4236937" cy="2778760"/>
            <wp:effectExtent l="0" t="0" r="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37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keepNext/>
        <w:keepLines/>
        <w:spacing w:line="360" w:lineRule="auto"/>
        <w:ind w:firstLineChars="200" w:firstLine="482"/>
        <w:jc w:val="center"/>
      </w:pPr>
      <w:r>
        <w:rPr>
          <w:rFonts w:ascii="宋体" w:hAnsi="宋体" w:cs="宋体" w:hint="eastAsia"/>
          <w:b/>
          <w:sz w:val="24"/>
        </w:rPr>
        <w:t xml:space="preserve">图2-4 </w:t>
      </w:r>
      <w:r w:rsidR="00753A4C">
        <w:rPr>
          <w:rFonts w:ascii="宋体" w:hAnsi="宋体" w:cs="宋体" w:hint="eastAsia"/>
          <w:b/>
          <w:sz w:val="24"/>
        </w:rPr>
        <w:t>日志</w:t>
      </w:r>
      <w:r>
        <w:rPr>
          <w:rFonts w:ascii="宋体" w:hAnsi="宋体" w:cs="宋体" w:hint="eastAsia"/>
          <w:b/>
          <w:sz w:val="24"/>
        </w:rPr>
        <w:t>功能组成</w:t>
      </w:r>
    </w:p>
    <w:p w:rsidR="00735A1F" w:rsidRDefault="00735A1F">
      <w:pPr>
        <w:autoSpaceDE w:val="0"/>
        <w:autoSpaceDN w:val="0"/>
        <w:spacing w:line="360" w:lineRule="auto"/>
      </w:pPr>
    </w:p>
    <w:p w:rsidR="00735A1F" w:rsidRDefault="00FD0A7A">
      <w:pPr>
        <w:pStyle w:val="1"/>
        <w:spacing w:line="360" w:lineRule="auto"/>
        <w:rPr>
          <w:rFonts w:ascii="宋体" w:hAnsi="宋体" w:cs="宋体"/>
          <w:sz w:val="24"/>
          <w:szCs w:val="24"/>
        </w:rPr>
      </w:pPr>
      <w:bookmarkStart w:id="11" w:name="_Toc516420849"/>
      <w:r>
        <w:rPr>
          <w:rFonts w:ascii="宋体" w:hAnsi="宋体" w:cs="宋体" w:hint="eastAsia"/>
          <w:sz w:val="24"/>
          <w:szCs w:val="24"/>
        </w:rPr>
        <w:lastRenderedPageBreak/>
        <w:t>3、系统使用说明</w:t>
      </w:r>
      <w:bookmarkEnd w:id="11"/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12" w:name="_Toc516420850"/>
      <w:r>
        <w:rPr>
          <w:rFonts w:ascii="宋体" w:hAnsi="宋体" w:cs="宋体" w:hint="eastAsia"/>
          <w:sz w:val="24"/>
          <w:szCs w:val="24"/>
        </w:rPr>
        <w:t>3.1</w:t>
      </w:r>
      <w:r w:rsidR="00664DE0">
        <w:rPr>
          <w:rFonts w:ascii="宋体" w:hAnsi="宋体" w:cs="宋体" w:hint="eastAsia"/>
          <w:sz w:val="24"/>
          <w:szCs w:val="24"/>
        </w:rPr>
        <w:t>数据</w:t>
      </w:r>
      <w:r w:rsidR="00A321AF">
        <w:rPr>
          <w:rFonts w:ascii="宋体" w:hAnsi="宋体" w:cs="宋体" w:hint="eastAsia"/>
          <w:sz w:val="24"/>
          <w:szCs w:val="24"/>
        </w:rPr>
        <w:t>管理</w:t>
      </w:r>
      <w:r>
        <w:rPr>
          <w:rFonts w:ascii="宋体" w:hAnsi="宋体" w:cs="宋体" w:hint="eastAsia"/>
          <w:sz w:val="24"/>
          <w:szCs w:val="24"/>
        </w:rPr>
        <w:t>字段说明</w:t>
      </w:r>
      <w:bookmarkEnd w:id="12"/>
    </w:p>
    <w:p w:rsidR="00735A1F" w:rsidRDefault="00FD0A7A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13" w:name="_Toc516420851"/>
      <w:r>
        <w:rPr>
          <w:rFonts w:ascii="宋体" w:hAnsi="宋体" w:cs="宋体" w:hint="eastAsia"/>
          <w:sz w:val="24"/>
          <w:szCs w:val="24"/>
        </w:rPr>
        <w:t>3.1.1</w:t>
      </w:r>
      <w:r w:rsidR="00A321AF">
        <w:rPr>
          <w:rFonts w:ascii="宋体" w:hAnsi="宋体" w:cs="宋体" w:hint="eastAsia"/>
          <w:sz w:val="24"/>
          <w:szCs w:val="24"/>
        </w:rPr>
        <w:t>文件上传</w:t>
      </w:r>
      <w:r>
        <w:rPr>
          <w:rFonts w:ascii="宋体" w:hAnsi="宋体" w:cs="宋体" w:hint="eastAsia"/>
          <w:sz w:val="24"/>
          <w:szCs w:val="24"/>
        </w:rPr>
        <w:t>模块对应字段说明</w:t>
      </w:r>
      <w:bookmarkEnd w:id="13"/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表3-1 </w:t>
      </w:r>
      <w:r w:rsidR="00664DE0">
        <w:rPr>
          <w:rFonts w:ascii="宋体" w:hAnsi="宋体" w:cs="宋体" w:hint="eastAsia"/>
          <w:b/>
          <w:sz w:val="24"/>
        </w:rPr>
        <w:t>文件上</w:t>
      </w:r>
      <w:proofErr w:type="gramStart"/>
      <w:r w:rsidR="00664DE0">
        <w:rPr>
          <w:rFonts w:ascii="宋体" w:hAnsi="宋体" w:cs="宋体" w:hint="eastAsia"/>
          <w:b/>
          <w:sz w:val="24"/>
        </w:rPr>
        <w:t>传</w:t>
      </w:r>
      <w:r>
        <w:rPr>
          <w:rFonts w:ascii="宋体" w:hAnsi="宋体" w:cs="宋体" w:hint="eastAsia"/>
          <w:b/>
          <w:sz w:val="24"/>
        </w:rPr>
        <w:t>功能</w:t>
      </w:r>
      <w:proofErr w:type="gramEnd"/>
      <w:r>
        <w:rPr>
          <w:rFonts w:ascii="宋体" w:hAnsi="宋体" w:cs="宋体" w:hint="eastAsia"/>
          <w:b/>
          <w:sz w:val="24"/>
        </w:rPr>
        <w:t>模块对应字段说明表</w:t>
      </w:r>
    </w:p>
    <w:tbl>
      <w:tblPr>
        <w:tblW w:w="904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1276"/>
        <w:gridCol w:w="5557"/>
      </w:tblGrid>
      <w:tr w:rsidR="00735A1F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735A1F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735A1F" w:rsidRDefault="00753A4C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文件名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735A1F" w:rsidRDefault="00753A4C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上传文件命名方式应符合规范，具体规范详见设计稿。该字段主要用来标识该上传文件，后面所有功能都用该字段来唯一标识该文件。</w:t>
            </w:r>
          </w:p>
        </w:tc>
      </w:tr>
      <w:tr w:rsidR="00735A1F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735A1F" w:rsidRDefault="00753A4C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数据描述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735A1F" w:rsidRDefault="00753A4C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数据描述推荐包含内容主要有以下几个方面，产生该数据的实验条件，数据包含的帧数，以及其他必要说明。</w:t>
            </w:r>
          </w:p>
        </w:tc>
      </w:tr>
      <w:tr w:rsidR="00735A1F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735A1F" w:rsidRDefault="00A43BA7" w:rsidP="00A43BA7">
            <w:pPr>
              <w:spacing w:line="360" w:lineRule="auto"/>
              <w:jc w:val="center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选择文件按钮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按钮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585536" behindDoc="0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439420</wp:posOffset>
                  </wp:positionV>
                  <wp:extent cx="676275" cy="236855"/>
                  <wp:effectExtent l="0" t="0" r="0" b="0"/>
                  <wp:wrapTopAndBottom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6.tif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23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该按钮表现为</w:t>
            </w:r>
          </w:p>
          <w:p w:rsidR="00A43BA7" w:rsidRDefault="00A43BA7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点击后可以弹出文件选择界面，选择需要上传的数据文件。</w:t>
            </w:r>
          </w:p>
        </w:tc>
      </w:tr>
      <w:tr w:rsidR="00735A1F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提交按钮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按钮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735A1F" w:rsidRDefault="00A43BA7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735A1F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595776" behindDoc="0" locked="0" layoutInCell="1" allowOverlap="1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332105</wp:posOffset>
                  </wp:positionV>
                  <wp:extent cx="571500" cy="289560"/>
                  <wp:effectExtent l="0" t="0" r="0" b="0"/>
                  <wp:wrapTopAndBottom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7.tif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3BA7">
              <w:rPr>
                <w:rFonts w:ascii="宋体" w:hAnsi="宋体" w:cs="宋体" w:hint="eastAsia"/>
                <w:sz w:val="24"/>
              </w:rPr>
              <w:t>该按钮表现为</w:t>
            </w:r>
          </w:p>
          <w:p w:rsidR="005C1CE5" w:rsidRDefault="005C1CE5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点击后可以提交数据文件。</w:t>
            </w:r>
          </w:p>
        </w:tc>
      </w:tr>
    </w:tbl>
    <w:p w:rsidR="008B3C06" w:rsidRPr="008B3C06" w:rsidRDefault="00FD0A7A" w:rsidP="008B3C06">
      <w:pPr>
        <w:pStyle w:val="3"/>
        <w:spacing w:before="280" w:after="290" w:line="360" w:lineRule="auto"/>
        <w:rPr>
          <w:rFonts w:ascii="宋体" w:hAnsi="宋体" w:cs="宋体" w:hint="eastAsia"/>
          <w:sz w:val="24"/>
          <w:szCs w:val="24"/>
        </w:rPr>
      </w:pPr>
      <w:bookmarkStart w:id="14" w:name="_Hlk516415677"/>
      <w:bookmarkStart w:id="15" w:name="_Toc516420852"/>
      <w:r>
        <w:rPr>
          <w:rFonts w:ascii="宋体" w:hAnsi="宋体" w:cs="宋体" w:hint="eastAsia"/>
          <w:sz w:val="24"/>
          <w:szCs w:val="24"/>
        </w:rPr>
        <w:t>3.1.2</w:t>
      </w:r>
      <w:r w:rsidR="005C1CE5">
        <w:rPr>
          <w:rFonts w:ascii="宋体" w:hAnsi="宋体" w:cs="宋体" w:hint="eastAsia"/>
          <w:sz w:val="24"/>
          <w:szCs w:val="24"/>
        </w:rPr>
        <w:t>数据可视化</w:t>
      </w:r>
      <w:r>
        <w:rPr>
          <w:rFonts w:ascii="宋体" w:hAnsi="宋体" w:cs="宋体" w:hint="eastAsia"/>
          <w:sz w:val="24"/>
          <w:szCs w:val="24"/>
        </w:rPr>
        <w:t>对应字段及说明</w:t>
      </w:r>
      <w:bookmarkEnd w:id="15"/>
    </w:p>
    <w:bookmarkEnd w:id="14"/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表3-2 </w:t>
      </w:r>
      <w:r w:rsidR="005C1CE5">
        <w:rPr>
          <w:rFonts w:ascii="宋体" w:hAnsi="宋体" w:cs="宋体" w:hint="eastAsia"/>
          <w:b/>
          <w:sz w:val="24"/>
        </w:rPr>
        <w:t>数据可视化</w:t>
      </w:r>
      <w:r>
        <w:rPr>
          <w:rFonts w:ascii="宋体" w:hAnsi="宋体" w:cs="宋体" w:hint="eastAsia"/>
          <w:b/>
          <w:sz w:val="24"/>
        </w:rPr>
        <w:t>字段及说明表</w:t>
      </w:r>
    </w:p>
    <w:tbl>
      <w:tblPr>
        <w:tblW w:w="736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1029"/>
        <w:gridCol w:w="1307"/>
        <w:gridCol w:w="3756"/>
      </w:tblGrid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字符长度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文件名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文件名称，唯一标识文件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上传人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proofErr w:type="gramStart"/>
            <w:r>
              <w:rPr>
                <w:rFonts w:ascii="宋体" w:hAnsi="宋体" w:cs="宋体" w:hint="eastAsia"/>
                <w:sz w:val="24"/>
              </w:rPr>
              <w:t>上传该文件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的用户名称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上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传时间</w:t>
            </w:r>
            <w:proofErr w:type="gramEnd"/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该文件上传的时间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50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该文件上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传用户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对该文件的描述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最大值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该数据集的最大值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>最小值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5C1CE5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该数据集的最小值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平均值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该数据集的平均值</w:t>
            </w:r>
          </w:p>
        </w:tc>
      </w:tr>
      <w:tr w:rsidR="005C1CE5" w:rsidTr="008B3C06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方差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</w:t>
            </w:r>
          </w:p>
        </w:tc>
        <w:tc>
          <w:tcPr>
            <w:tcW w:w="3756" w:type="dxa"/>
            <w:shd w:val="clear" w:color="auto" w:fill="FFFFFF"/>
            <w:vAlign w:val="center"/>
          </w:tcPr>
          <w:p w:rsidR="005C1CE5" w:rsidRDefault="008B3C06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该数据集的方差</w:t>
            </w:r>
          </w:p>
        </w:tc>
      </w:tr>
    </w:tbl>
    <w:p w:rsidR="00735A1F" w:rsidRDefault="008B3C06" w:rsidP="008B3C06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16" w:name="_Toc516420853"/>
      <w:r>
        <w:rPr>
          <w:rFonts w:ascii="宋体" w:hAnsi="宋体" w:cs="宋体" w:hint="eastAsia"/>
          <w:sz w:val="24"/>
          <w:szCs w:val="24"/>
        </w:rPr>
        <w:t>3.1.3评论对应字段说明</w:t>
      </w:r>
      <w:bookmarkEnd w:id="16"/>
    </w:p>
    <w:p w:rsidR="004A11AD" w:rsidRDefault="004A11AD" w:rsidP="004A11AD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表3-3 评论模块对应字段说明表</w:t>
      </w:r>
    </w:p>
    <w:tbl>
      <w:tblPr>
        <w:tblW w:w="904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1276"/>
        <w:gridCol w:w="5557"/>
      </w:tblGrid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用户名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发表评论的用户，无需填写，系统自动读取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时间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发表评论的时间，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无需天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行，系统自动读取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center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内容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276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16256" behindDoc="0" locked="0" layoutInCell="1" allowOverlap="1" wp14:anchorId="63E7A312" wp14:editId="4867C614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516890</wp:posOffset>
                  </wp:positionV>
                  <wp:extent cx="3352800" cy="333375"/>
                  <wp:effectExtent l="0" t="0" r="0" b="0"/>
                  <wp:wrapTopAndBottom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6.tif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用户可以在该文本框中输入相关的评论内容</w:t>
            </w:r>
          </w:p>
        </w:tc>
      </w:tr>
    </w:tbl>
    <w:p w:rsidR="004A11AD" w:rsidRDefault="004A11AD" w:rsidP="004A11AD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17" w:name="_Toc516420854"/>
      <w:r>
        <w:rPr>
          <w:rFonts w:ascii="宋体" w:hAnsi="宋体" w:cs="宋体" w:hint="eastAsia"/>
          <w:sz w:val="24"/>
          <w:szCs w:val="24"/>
        </w:rPr>
        <w:t>3.1.</w:t>
      </w:r>
      <w:r w:rsidR="00A321AF">
        <w:rPr>
          <w:rFonts w:ascii="宋体" w:hAnsi="宋体" w:cs="宋体" w:hint="eastAsia"/>
          <w:sz w:val="24"/>
          <w:szCs w:val="24"/>
        </w:rPr>
        <w:t>4多项式回归</w:t>
      </w:r>
      <w:r>
        <w:rPr>
          <w:rFonts w:ascii="宋体" w:hAnsi="宋体" w:cs="宋体" w:hint="eastAsia"/>
          <w:sz w:val="24"/>
          <w:szCs w:val="24"/>
        </w:rPr>
        <w:t>字段说明</w:t>
      </w:r>
      <w:bookmarkEnd w:id="17"/>
    </w:p>
    <w:p w:rsidR="004A11AD" w:rsidRDefault="004A11AD" w:rsidP="004A11AD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表3-4 多项式回归对应字段说明表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对应数据集中的X数据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Y</w:t>
            </w:r>
            <w:r w:rsidR="00A321AF">
              <w:rPr>
                <w:rFonts w:ascii="宋体" w:hAnsi="宋体" w:cs="宋体" w:hint="eastAsia"/>
                <w:sz w:val="24"/>
              </w:rPr>
              <w:t>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对应数据集中的Y数据</w:t>
            </w:r>
          </w:p>
        </w:tc>
      </w:tr>
    </w:tbl>
    <w:p w:rsidR="004A11AD" w:rsidRDefault="004A11AD" w:rsidP="004A11AD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表3-5 多项式回归筛选对应字段说明表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频率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25472" behindDoc="0" locked="0" layoutInCell="1" allowOverlap="1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313690</wp:posOffset>
                  </wp:positionV>
                  <wp:extent cx="2052320" cy="323215"/>
                  <wp:effectExtent l="0" t="0" r="0" b="0"/>
                  <wp:wrapTopAndBottom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1.tif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要求用户输入采样频率，即选取数据集的多少数据绘制图表</w:t>
            </w:r>
          </w:p>
        </w:tc>
      </w:tr>
      <w:tr w:rsidR="004A11AD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4A11AD" w:rsidRDefault="00A321AF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子孔镜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4A11AD" w:rsidRDefault="004A11AD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4A11AD" w:rsidRDefault="00A321AF" w:rsidP="004A11AD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34688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378460</wp:posOffset>
                  </wp:positionV>
                  <wp:extent cx="1544320" cy="249555"/>
                  <wp:effectExtent l="0" t="0" r="0" b="0"/>
                  <wp:wrapTopAndBottom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12.tif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2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要求用户输入查看子孔镜的编号，根据该子孔镜的数据绘制图表</w:t>
            </w:r>
          </w:p>
        </w:tc>
      </w:tr>
      <w:tr w:rsidR="00A321AF" w:rsidTr="004A11AD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>过滤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4A11AD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按钮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4A11AD">
            <w:pPr>
              <w:spacing w:line="360" w:lineRule="auto"/>
              <w:jc w:val="left"/>
              <w:rPr>
                <w:rFonts w:ascii="宋体" w:hAnsi="宋体" w:cs="宋体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42880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302895</wp:posOffset>
                  </wp:positionV>
                  <wp:extent cx="657225" cy="332740"/>
                  <wp:effectExtent l="0" t="0" r="0" b="0"/>
                  <wp:wrapTopAndBottom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13.tif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3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noProof/>
                <w:sz w:val="24"/>
              </w:rPr>
              <w:t>该按钮表现如下</w:t>
            </w:r>
          </w:p>
          <w:p w:rsidR="00A321AF" w:rsidRDefault="00A321AF" w:rsidP="004A11AD">
            <w:pPr>
              <w:spacing w:line="360" w:lineRule="auto"/>
              <w:jc w:val="left"/>
              <w:rPr>
                <w:rFonts w:ascii="宋体" w:hAnsi="宋体" w:cs="宋体" w:hint="eastAsia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t>点击该按钮后系统将根据用户输入的条件过滤相关的数据，然后绘制相关的图表</w:t>
            </w:r>
          </w:p>
        </w:tc>
      </w:tr>
    </w:tbl>
    <w:p w:rsidR="00A321AF" w:rsidRDefault="00A321AF" w:rsidP="00A321AF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18" w:name="_Toc516420855"/>
      <w:r>
        <w:rPr>
          <w:rFonts w:ascii="宋体" w:hAnsi="宋体" w:cs="宋体" w:hint="eastAsia"/>
          <w:sz w:val="24"/>
          <w:szCs w:val="24"/>
        </w:rPr>
        <w:t>3.1.5折线图字段说明</w:t>
      </w:r>
      <w:bookmarkEnd w:id="18"/>
    </w:p>
    <w:p w:rsidR="00A321AF" w:rsidRDefault="00A321AF" w:rsidP="00A321AF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表3-6 折线图对应字段说明表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对应数据集中的X数据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Y轴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对应数据集中的Y数据</w:t>
            </w:r>
          </w:p>
        </w:tc>
      </w:tr>
    </w:tbl>
    <w:p w:rsidR="00A321AF" w:rsidRDefault="00A321AF" w:rsidP="00A321AF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表3-7 折线图筛选对应字段说明表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频率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51072" behindDoc="0" locked="0" layoutInCell="1" allowOverlap="1" wp14:anchorId="7BD34AB8" wp14:editId="73E67AF6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313690</wp:posOffset>
                  </wp:positionV>
                  <wp:extent cx="2052320" cy="323215"/>
                  <wp:effectExtent l="0" t="0" r="0" b="0"/>
                  <wp:wrapTopAndBottom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1.tif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要求用户输入采样频率，即选取数据集的多少数据绘制图表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子孔镜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58240" behindDoc="0" locked="0" layoutInCell="1" allowOverlap="1" wp14:anchorId="6C0834F6" wp14:editId="11E4BC7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378460</wp:posOffset>
                  </wp:positionV>
                  <wp:extent cx="1544320" cy="249555"/>
                  <wp:effectExtent l="0" t="0" r="0" b="0"/>
                  <wp:wrapTopAndBottom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12.tif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2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要求用户输入查看子孔镜的编号，根据该子孔镜的数据绘制图表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过滤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按钮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65408" behindDoc="0" locked="0" layoutInCell="1" allowOverlap="1" wp14:anchorId="0F1F5895" wp14:editId="409611D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302895</wp:posOffset>
                  </wp:positionV>
                  <wp:extent cx="657225" cy="332740"/>
                  <wp:effectExtent l="0" t="0" r="0" b="0"/>
                  <wp:wrapTopAndBottom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13.tif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3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noProof/>
                <w:sz w:val="24"/>
              </w:rPr>
              <w:t>该按钮表现如下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t>点击该按钮后系统将根据用户输入的条件过滤相关的数据，然后绘制相关的图表</w:t>
            </w:r>
          </w:p>
        </w:tc>
      </w:tr>
    </w:tbl>
    <w:p w:rsidR="00A321AF" w:rsidRDefault="00A321AF" w:rsidP="00A321AF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19" w:name="_Toc516420856"/>
      <w:r>
        <w:rPr>
          <w:rFonts w:ascii="宋体" w:hAnsi="宋体" w:cs="宋体" w:hint="eastAsia"/>
          <w:sz w:val="24"/>
          <w:szCs w:val="24"/>
        </w:rPr>
        <w:t>3.1.6散点图字段说明</w:t>
      </w:r>
      <w:bookmarkEnd w:id="19"/>
    </w:p>
    <w:p w:rsidR="00A321AF" w:rsidRDefault="00A321AF" w:rsidP="00A321AF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表3-8散点图对应字段说明表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>X轴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对应数据集中的X数据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Y轴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对应数据集中的Y数据</w:t>
            </w:r>
          </w:p>
        </w:tc>
      </w:tr>
    </w:tbl>
    <w:p w:rsidR="00A321AF" w:rsidRDefault="00A321AF" w:rsidP="00A321AF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表3-9 散点图筛选对应字段说明表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频率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72576" behindDoc="0" locked="0" layoutInCell="1" allowOverlap="1" wp14:anchorId="42717950" wp14:editId="1647C828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313690</wp:posOffset>
                  </wp:positionV>
                  <wp:extent cx="2052320" cy="323215"/>
                  <wp:effectExtent l="0" t="0" r="0" b="0"/>
                  <wp:wrapTopAndBottom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1.tif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要求用户输入采样频率，即选取数据集的多少数据绘制图表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子孔镜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79744" behindDoc="0" locked="0" layoutInCell="1" allowOverlap="1" wp14:anchorId="5AD6750E" wp14:editId="705581B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378460</wp:posOffset>
                  </wp:positionV>
                  <wp:extent cx="1544320" cy="249555"/>
                  <wp:effectExtent l="0" t="0" r="0" b="0"/>
                  <wp:wrapTopAndBottom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12.tif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2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要求用户输入查看子孔镜的编号，根据该子孔镜的数据绘制图表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过滤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按钮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86912" behindDoc="0" locked="0" layoutInCell="1" allowOverlap="1" wp14:anchorId="1B5E04FA" wp14:editId="00F1A6F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302895</wp:posOffset>
                  </wp:positionV>
                  <wp:extent cx="657225" cy="332740"/>
                  <wp:effectExtent l="0" t="0" r="0" b="0"/>
                  <wp:wrapTopAndBottom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13.tif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3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noProof/>
                <w:sz w:val="24"/>
              </w:rPr>
              <w:t>该按钮表现如下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t>点击该按钮后系统将根据用户输入的条件过滤相关的数据，然后绘制相关的图表</w:t>
            </w:r>
          </w:p>
        </w:tc>
      </w:tr>
    </w:tbl>
    <w:p w:rsidR="00A321AF" w:rsidRPr="00A321AF" w:rsidRDefault="00A321AF" w:rsidP="00A321AF">
      <w:pPr>
        <w:rPr>
          <w:rFonts w:hint="eastAsia"/>
        </w:rPr>
      </w:pPr>
    </w:p>
    <w:p w:rsidR="00A321AF" w:rsidRDefault="00A321AF" w:rsidP="00A321AF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20" w:name="_Toc516420857"/>
      <w:r>
        <w:rPr>
          <w:rFonts w:ascii="宋体" w:hAnsi="宋体" w:cs="宋体" w:hint="eastAsia"/>
          <w:sz w:val="24"/>
          <w:szCs w:val="24"/>
        </w:rPr>
        <w:t>3.1.7</w:t>
      </w:r>
      <w:proofErr w:type="gramStart"/>
      <w:r>
        <w:rPr>
          <w:rFonts w:ascii="宋体" w:hAnsi="宋体" w:cs="宋体" w:hint="eastAsia"/>
          <w:sz w:val="24"/>
          <w:szCs w:val="24"/>
        </w:rPr>
        <w:t>多维图</w:t>
      </w:r>
      <w:proofErr w:type="gramEnd"/>
      <w:r>
        <w:rPr>
          <w:rFonts w:ascii="宋体" w:hAnsi="宋体" w:cs="宋体" w:hint="eastAsia"/>
          <w:sz w:val="24"/>
          <w:szCs w:val="24"/>
        </w:rPr>
        <w:t>字段说明</w:t>
      </w:r>
      <w:bookmarkEnd w:id="20"/>
    </w:p>
    <w:p w:rsidR="00A321AF" w:rsidRDefault="00A321AF" w:rsidP="00A321AF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表3-10散点图对应字段说明表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对应数据集中的X数据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Y轴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对应数据集中的Y数据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Z轴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表示时间跨度</w:t>
            </w:r>
          </w:p>
        </w:tc>
      </w:tr>
    </w:tbl>
    <w:p w:rsidR="00A321AF" w:rsidRDefault="00A321AF" w:rsidP="00A321AF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表3-11 散点图筛选对应字段说明表</w:t>
      </w:r>
    </w:p>
    <w:tbl>
      <w:tblPr>
        <w:tblW w:w="7770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992"/>
        <w:gridCol w:w="5557"/>
      </w:tblGrid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频率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694080" behindDoc="0" locked="0" layoutInCell="1" allowOverlap="1" wp14:anchorId="003B118D" wp14:editId="751D0CC9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313690</wp:posOffset>
                  </wp:positionV>
                  <wp:extent cx="2052320" cy="323215"/>
                  <wp:effectExtent l="0" t="0" r="0" b="0"/>
                  <wp:wrapTopAndBottom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1.tif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要求用户输入采样频率，即选取数据集的多少数据</w:t>
            </w:r>
            <w:r>
              <w:rPr>
                <w:rFonts w:ascii="宋体" w:hAnsi="宋体" w:cs="宋体" w:hint="eastAsia"/>
                <w:sz w:val="24"/>
              </w:rPr>
              <w:lastRenderedPageBreak/>
              <w:t>绘制图表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>子孔镜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701248" behindDoc="0" locked="0" layoutInCell="1" allowOverlap="1" wp14:anchorId="76806E8F" wp14:editId="381E4F9F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378460</wp:posOffset>
                  </wp:positionV>
                  <wp:extent cx="1544320" cy="249555"/>
                  <wp:effectExtent l="0" t="0" r="0" b="0"/>
                  <wp:wrapTopAndBottom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12.tif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2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该文本框表现为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要求用户输入查看子孔镜的编号，根据该子孔镜的数据绘制图表</w:t>
            </w:r>
          </w:p>
        </w:tc>
      </w:tr>
      <w:tr w:rsidR="00A321AF" w:rsidTr="00DF6023">
        <w:trPr>
          <w:trHeight w:val="407"/>
          <w:jc w:val="center"/>
        </w:trPr>
        <w:tc>
          <w:tcPr>
            <w:tcW w:w="1221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过滤</w:t>
            </w:r>
          </w:p>
        </w:tc>
        <w:tc>
          <w:tcPr>
            <w:tcW w:w="992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按钮</w:t>
            </w:r>
          </w:p>
        </w:tc>
        <w:tc>
          <w:tcPr>
            <w:tcW w:w="5557" w:type="dxa"/>
            <w:shd w:val="clear" w:color="auto" w:fill="FFFFFF"/>
            <w:vAlign w:val="center"/>
          </w:tcPr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drawing>
                <wp:anchor distT="0" distB="0" distL="114300" distR="114300" simplePos="0" relativeHeight="251708416" behindDoc="0" locked="0" layoutInCell="1" allowOverlap="1" wp14:anchorId="7DE16159" wp14:editId="4A60845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302895</wp:posOffset>
                  </wp:positionV>
                  <wp:extent cx="657225" cy="332740"/>
                  <wp:effectExtent l="0" t="0" r="0" b="0"/>
                  <wp:wrapTopAndBottom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13.tif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3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noProof/>
                <w:sz w:val="24"/>
              </w:rPr>
              <w:t>该按钮表现如下</w:t>
            </w:r>
          </w:p>
          <w:p w:rsidR="00A321AF" w:rsidRDefault="00A321AF" w:rsidP="00DF6023">
            <w:pPr>
              <w:spacing w:line="360" w:lineRule="auto"/>
              <w:jc w:val="left"/>
              <w:rPr>
                <w:rFonts w:ascii="宋体" w:hAnsi="宋体" w:cs="宋体" w:hint="eastAsia"/>
                <w:noProof/>
                <w:sz w:val="24"/>
              </w:rPr>
            </w:pPr>
            <w:r>
              <w:rPr>
                <w:rFonts w:ascii="宋体" w:hAnsi="宋体" w:cs="宋体" w:hint="eastAsia"/>
                <w:noProof/>
                <w:sz w:val="24"/>
              </w:rPr>
              <w:t>点击该按钮后系统将根据用户输入的条件过滤相关的数据，然后绘制相关的图表</w:t>
            </w:r>
          </w:p>
        </w:tc>
      </w:tr>
    </w:tbl>
    <w:p w:rsidR="004A11AD" w:rsidRPr="004A11AD" w:rsidRDefault="004A11AD" w:rsidP="004A11AD">
      <w:pPr>
        <w:rPr>
          <w:rFonts w:hint="eastAsia"/>
        </w:rPr>
      </w:pPr>
      <w:r w:rsidRPr="007524B7">
        <w:rPr>
          <w:noProof/>
        </w:rPr>
        <w:drawing>
          <wp:anchor distT="0" distB="0" distL="114300" distR="114300" simplePos="0" relativeHeight="251609088" behindDoc="0" locked="0" layoutInCell="1" allowOverlap="1" wp14:anchorId="7B9BB749" wp14:editId="1FD377B6">
            <wp:simplePos x="0" y="0"/>
            <wp:positionH relativeFrom="page">
              <wp:posOffset>1143000</wp:posOffset>
            </wp:positionH>
            <wp:positionV relativeFrom="paragraph">
              <wp:posOffset>360045</wp:posOffset>
            </wp:positionV>
            <wp:extent cx="4791075" cy="4980940"/>
            <wp:effectExtent l="0" t="0" r="9525" b="0"/>
            <wp:wrapTopAndBottom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Graduation-design\图\1.emf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5A1F" w:rsidRDefault="00FD0A7A">
      <w:pPr>
        <w:spacing w:line="360" w:lineRule="auto"/>
        <w:jc w:val="center"/>
      </w:pPr>
      <w:r>
        <w:rPr>
          <w:rFonts w:ascii="宋体" w:hAnsi="宋体" w:cs="宋体" w:hint="eastAsia"/>
          <w:b/>
          <w:sz w:val="24"/>
        </w:rPr>
        <w:t xml:space="preserve">图3-1 </w:t>
      </w:r>
      <w:r w:rsidR="005C1CE5">
        <w:rPr>
          <w:rFonts w:ascii="宋体" w:hAnsi="宋体" w:cs="宋体" w:hint="eastAsia"/>
          <w:b/>
          <w:sz w:val="24"/>
        </w:rPr>
        <w:t>数据导入</w:t>
      </w:r>
      <w:r>
        <w:rPr>
          <w:rFonts w:ascii="宋体" w:hAnsi="宋体" w:cs="宋体" w:hint="eastAsia"/>
          <w:b/>
          <w:sz w:val="24"/>
        </w:rPr>
        <w:t>流程图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21" w:name="_Toc516420858"/>
      <w:r>
        <w:rPr>
          <w:rFonts w:ascii="宋体" w:hAnsi="宋体" w:cs="宋体" w:hint="eastAsia"/>
          <w:sz w:val="24"/>
          <w:szCs w:val="24"/>
        </w:rPr>
        <w:lastRenderedPageBreak/>
        <w:t>3.2</w:t>
      </w:r>
      <w:r w:rsidR="00A321AF">
        <w:rPr>
          <w:rFonts w:ascii="宋体" w:hAnsi="宋体" w:cs="宋体" w:hint="eastAsia"/>
          <w:sz w:val="24"/>
          <w:szCs w:val="24"/>
        </w:rPr>
        <w:t>系统管理</w:t>
      </w:r>
      <w:r>
        <w:rPr>
          <w:rFonts w:ascii="宋体" w:hAnsi="宋体" w:cs="宋体" w:hint="eastAsia"/>
          <w:sz w:val="24"/>
          <w:szCs w:val="24"/>
        </w:rPr>
        <w:t>说明</w:t>
      </w:r>
      <w:bookmarkEnd w:id="21"/>
    </w:p>
    <w:p w:rsidR="00735A1F" w:rsidRDefault="00FD0A7A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22" w:name="_Toc516420859"/>
      <w:r>
        <w:rPr>
          <w:rFonts w:ascii="宋体" w:hAnsi="宋体" w:cs="宋体" w:hint="eastAsia"/>
          <w:sz w:val="24"/>
          <w:szCs w:val="24"/>
        </w:rPr>
        <w:t>3.2.1</w:t>
      </w:r>
      <w:r w:rsidR="00664DE0">
        <w:rPr>
          <w:rFonts w:ascii="宋体" w:hAnsi="宋体" w:cs="宋体" w:hint="eastAsia"/>
          <w:sz w:val="24"/>
          <w:szCs w:val="24"/>
        </w:rPr>
        <w:t>角色管理</w:t>
      </w:r>
      <w:r>
        <w:rPr>
          <w:rFonts w:ascii="宋体" w:hAnsi="宋体" w:cs="宋体" w:hint="eastAsia"/>
          <w:sz w:val="24"/>
          <w:szCs w:val="24"/>
        </w:rPr>
        <w:t>对应字段</w:t>
      </w:r>
      <w:bookmarkEnd w:id="22"/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</w:t>
      </w:r>
      <w:r w:rsidR="00DF6023">
        <w:rPr>
          <w:rFonts w:ascii="宋体" w:hAnsi="宋体" w:cs="宋体" w:hint="eastAsia"/>
          <w:b/>
          <w:sz w:val="24"/>
        </w:rPr>
        <w:t>12</w:t>
      </w:r>
      <w:r>
        <w:rPr>
          <w:rFonts w:ascii="宋体" w:hAnsi="宋体" w:cs="宋体" w:hint="eastAsia"/>
          <w:b/>
          <w:sz w:val="24"/>
        </w:rPr>
        <w:t xml:space="preserve"> </w:t>
      </w:r>
      <w:r w:rsidR="00664DE0">
        <w:rPr>
          <w:rFonts w:ascii="宋体" w:hAnsi="宋体" w:cs="宋体" w:hint="eastAsia"/>
          <w:b/>
          <w:sz w:val="24"/>
        </w:rPr>
        <w:t>角色展示</w:t>
      </w:r>
      <w:r>
        <w:rPr>
          <w:rFonts w:ascii="宋体" w:hAnsi="宋体" w:cs="宋体" w:hint="eastAsia"/>
          <w:b/>
          <w:sz w:val="24"/>
        </w:rPr>
        <w:t>对应字段表</w:t>
      </w:r>
    </w:p>
    <w:tbl>
      <w:tblPr>
        <w:tblW w:w="904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1029"/>
        <w:gridCol w:w="806"/>
        <w:gridCol w:w="1307"/>
        <w:gridCol w:w="4636"/>
      </w:tblGrid>
      <w:tr w:rsidR="00735A1F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字符长度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735A1F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头像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图片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664DE0" w:rsidRDefault="00664DE0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329565</wp:posOffset>
                  </wp:positionV>
                  <wp:extent cx="619125" cy="641985"/>
                  <wp:effectExtent l="0" t="0" r="0" b="0"/>
                  <wp:wrapTopAndBottom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15.tif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头像规范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见设计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稿，表现形式如下</w:t>
            </w:r>
          </w:p>
        </w:tc>
      </w:tr>
      <w:tr w:rsidR="00735A1F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角色名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20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表示角色的名字</w:t>
            </w:r>
          </w:p>
        </w:tc>
      </w:tr>
      <w:tr w:rsidR="00735A1F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权限名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标签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664DE0" w:rsidRDefault="00664DE0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表现形式如下</w:t>
            </w: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301625</wp:posOffset>
                  </wp:positionV>
                  <wp:extent cx="819150" cy="321310"/>
                  <wp:effectExtent l="0" t="0" r="0" b="0"/>
                  <wp:wrapTopAndBottom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16.tif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64DE0" w:rsidRDefault="00664DE0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多个标签并排显示</w:t>
            </w:r>
          </w:p>
        </w:tc>
      </w:tr>
      <w:tr w:rsidR="00735A1F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735A1F" w:rsidRDefault="00FD0A7A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735A1F" w:rsidRDefault="00664DE0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描述该角色的相关信息，主要应包含该角色</w:t>
            </w:r>
            <w:r w:rsidR="00DF6023">
              <w:rPr>
                <w:rFonts w:ascii="宋体" w:hAnsi="宋体" w:cs="宋体" w:hint="eastAsia"/>
                <w:sz w:val="24"/>
              </w:rPr>
              <w:t>拥有的权限信息</w:t>
            </w:r>
          </w:p>
        </w:tc>
      </w:tr>
    </w:tbl>
    <w:p w:rsidR="00DF6023" w:rsidRDefault="00DF6023" w:rsidP="00DF6023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表3-13 角色添加/修改对应字段表</w:t>
      </w:r>
    </w:p>
    <w:tbl>
      <w:tblPr>
        <w:tblW w:w="904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1029"/>
        <w:gridCol w:w="806"/>
        <w:gridCol w:w="1307"/>
        <w:gridCol w:w="4636"/>
      </w:tblGrid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字符长度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头像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图片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22752" behindDoc="0" locked="0" layoutInCell="1" allowOverlap="1" wp14:anchorId="13BFCED6" wp14:editId="406EAE8D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329565</wp:posOffset>
                  </wp:positionV>
                  <wp:extent cx="619125" cy="641985"/>
                  <wp:effectExtent l="0" t="0" r="0" b="0"/>
                  <wp:wrapTopAndBottom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15.tif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头像规范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见设计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稿，表现形式如下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角色名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20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表示角色的名字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权限名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复选框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表现形式如下</w:t>
            </w: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26848" behindDoc="0" locked="0" layoutInCell="1" allowOverlap="1" wp14:anchorId="712B23A6" wp14:editId="1F037BA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301625</wp:posOffset>
                  </wp:positionV>
                  <wp:extent cx="819150" cy="321310"/>
                  <wp:effectExtent l="0" t="0" r="0" b="0"/>
                  <wp:wrapTopAndBottom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16.tif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多个标签并排显示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描述该角色的相关信息，主要应包含该角色拥有的权限信息</w:t>
            </w:r>
          </w:p>
        </w:tc>
      </w:tr>
    </w:tbl>
    <w:p w:rsidR="00DF6023" w:rsidRDefault="00DF6023" w:rsidP="00DF6023">
      <w:pPr>
        <w:pStyle w:val="3"/>
        <w:spacing w:before="280" w:after="290" w:line="360" w:lineRule="auto"/>
        <w:rPr>
          <w:rFonts w:ascii="宋体" w:hAnsi="宋体" w:cs="宋体"/>
          <w:sz w:val="24"/>
          <w:szCs w:val="24"/>
        </w:rPr>
      </w:pPr>
      <w:bookmarkStart w:id="23" w:name="_Toc516420860"/>
      <w:r>
        <w:rPr>
          <w:rFonts w:ascii="宋体" w:hAnsi="宋体" w:cs="宋体" w:hint="eastAsia"/>
          <w:sz w:val="24"/>
          <w:szCs w:val="24"/>
        </w:rPr>
        <w:t>3.2.2用户管理对应字段</w:t>
      </w:r>
      <w:bookmarkEnd w:id="23"/>
    </w:p>
    <w:p w:rsidR="00DF6023" w:rsidRDefault="00DF6023" w:rsidP="00DF6023"/>
    <w:p w:rsidR="00DF6023" w:rsidRPr="00DF6023" w:rsidRDefault="00DF6023" w:rsidP="00DF6023">
      <w:pPr>
        <w:rPr>
          <w:rFonts w:hint="eastAsia"/>
        </w:rPr>
      </w:pPr>
    </w:p>
    <w:p w:rsidR="00DF6023" w:rsidRDefault="00DF6023" w:rsidP="00DF6023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lastRenderedPageBreak/>
        <w:t xml:space="preserve">表3-14 </w:t>
      </w:r>
      <w:r w:rsidR="00EE6DC5">
        <w:rPr>
          <w:rFonts w:ascii="宋体" w:hAnsi="宋体" w:cs="宋体" w:hint="eastAsia"/>
          <w:b/>
          <w:sz w:val="24"/>
        </w:rPr>
        <w:t>用户</w:t>
      </w:r>
      <w:r>
        <w:rPr>
          <w:rFonts w:ascii="宋体" w:hAnsi="宋体" w:cs="宋体" w:hint="eastAsia"/>
          <w:b/>
          <w:sz w:val="24"/>
        </w:rPr>
        <w:t>展示对应字段表</w:t>
      </w:r>
    </w:p>
    <w:tbl>
      <w:tblPr>
        <w:tblW w:w="904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1029"/>
        <w:gridCol w:w="806"/>
        <w:gridCol w:w="1307"/>
        <w:gridCol w:w="4636"/>
      </w:tblGrid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字符长度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头像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图片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30944" behindDoc="0" locked="0" layoutInCell="1" allowOverlap="1" wp14:anchorId="3C30A736" wp14:editId="318B9FFB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329565</wp:posOffset>
                  </wp:positionV>
                  <wp:extent cx="619125" cy="641985"/>
                  <wp:effectExtent l="0" t="0" r="0" b="0"/>
                  <wp:wrapTopAndBottom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15.tif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头像规范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见设计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稿，表现形式如下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20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表示用户的名字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电话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</w:t>
            </w:r>
            <w:r>
              <w:rPr>
                <w:rFonts w:ascii="宋体" w:hAnsi="宋体" w:cs="宋体"/>
                <w:sz w:val="24"/>
              </w:rPr>
              <w:t>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该用户的联系方式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角色名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标签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36064" behindDoc="0" locked="0" layoutInCell="1" allowOverlap="1" wp14:anchorId="54852019" wp14:editId="122D369A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299085</wp:posOffset>
                  </wp:positionV>
                  <wp:extent cx="642620" cy="321310"/>
                  <wp:effectExtent l="0" t="0" r="0" b="0"/>
                  <wp:wrapTopAndBottom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16.tif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20" cy="3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表现形式如下</w:t>
            </w:r>
          </w:p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多个标签并排显示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描述该用户的相关信息，主要应包含该用户拥有的角色信息</w:t>
            </w:r>
          </w:p>
        </w:tc>
      </w:tr>
    </w:tbl>
    <w:p w:rsidR="00DF6023" w:rsidRDefault="00DF6023" w:rsidP="00DF6023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表3-15 </w:t>
      </w:r>
      <w:r w:rsidR="00EE6DC5">
        <w:rPr>
          <w:rFonts w:ascii="宋体" w:hAnsi="宋体" w:cs="宋体" w:hint="eastAsia"/>
          <w:b/>
          <w:sz w:val="24"/>
        </w:rPr>
        <w:t>用户</w:t>
      </w:r>
      <w:r>
        <w:rPr>
          <w:rFonts w:ascii="宋体" w:hAnsi="宋体" w:cs="宋体" w:hint="eastAsia"/>
          <w:b/>
          <w:sz w:val="24"/>
        </w:rPr>
        <w:t>添加/修改对应字段表</w:t>
      </w:r>
    </w:p>
    <w:tbl>
      <w:tblPr>
        <w:tblW w:w="904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1029"/>
        <w:gridCol w:w="806"/>
        <w:gridCol w:w="1307"/>
        <w:gridCol w:w="4636"/>
      </w:tblGrid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字符长度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头像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图片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F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40160" behindDoc="0" locked="0" layoutInCell="1" allowOverlap="1" wp14:anchorId="6B946B6A" wp14:editId="37E9A79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329565</wp:posOffset>
                  </wp:positionV>
                  <wp:extent cx="619125" cy="641985"/>
                  <wp:effectExtent l="0" t="0" r="0" b="0"/>
                  <wp:wrapTopAndBottom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15.tif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宋体" w:hAnsi="宋体" w:cs="宋体" w:hint="eastAsia"/>
                <w:sz w:val="24"/>
              </w:rPr>
              <w:t>头像规范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见设计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稿，表现形式如下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用户名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20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表示用户的名字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电话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</w:t>
            </w:r>
            <w:r>
              <w:rPr>
                <w:rFonts w:ascii="宋体" w:hAnsi="宋体" w:cs="宋体"/>
                <w:sz w:val="24"/>
              </w:rPr>
              <w:t>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表示该用户的联系方式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角色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复选框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NA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表现形式如下</w:t>
            </w:r>
            <w:r>
              <w:rPr>
                <w:rFonts w:ascii="宋体" w:hAnsi="宋体" w:cs="宋体"/>
                <w:noProof/>
                <w:sz w:val="24"/>
              </w:rPr>
              <w:drawing>
                <wp:anchor distT="0" distB="0" distL="114300" distR="114300" simplePos="0" relativeHeight="251746304" behindDoc="0" locked="0" layoutInCell="1" allowOverlap="1" wp14:anchorId="37A238DB" wp14:editId="656BFC5A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300355</wp:posOffset>
                  </wp:positionV>
                  <wp:extent cx="642620" cy="321310"/>
                  <wp:effectExtent l="0" t="0" r="0" b="0"/>
                  <wp:wrapTopAndBottom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16.tif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20" cy="3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多个标签并排显示</w:t>
            </w:r>
          </w:p>
        </w:tc>
      </w:tr>
      <w:tr w:rsidR="00DF6023" w:rsidTr="00DF6023">
        <w:trPr>
          <w:trHeight w:val="407"/>
          <w:jc w:val="center"/>
        </w:trPr>
        <w:tc>
          <w:tcPr>
            <w:tcW w:w="1268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</w:t>
            </w:r>
          </w:p>
        </w:tc>
        <w:tc>
          <w:tcPr>
            <w:tcW w:w="1029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80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</w:p>
        </w:tc>
        <w:tc>
          <w:tcPr>
            <w:tcW w:w="1307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40</w:t>
            </w:r>
          </w:p>
        </w:tc>
        <w:tc>
          <w:tcPr>
            <w:tcW w:w="4636" w:type="dxa"/>
            <w:shd w:val="clear" w:color="auto" w:fill="FFFFFF"/>
            <w:vAlign w:val="center"/>
          </w:tcPr>
          <w:p w:rsidR="00DF6023" w:rsidRDefault="00DF6023" w:rsidP="00DF6023">
            <w:pPr>
              <w:spacing w:line="360" w:lineRule="auto"/>
              <w:jc w:val="left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描述该</w:t>
            </w:r>
            <w:r w:rsidR="00EE6DC5">
              <w:rPr>
                <w:rFonts w:ascii="宋体" w:hAnsi="宋体" w:cs="宋体" w:hint="eastAsia"/>
                <w:sz w:val="24"/>
              </w:rPr>
              <w:t>用户</w:t>
            </w:r>
            <w:r>
              <w:rPr>
                <w:rFonts w:ascii="宋体" w:hAnsi="宋体" w:cs="宋体" w:hint="eastAsia"/>
                <w:sz w:val="24"/>
              </w:rPr>
              <w:t>的相关信息，主要应包含该</w:t>
            </w:r>
            <w:r w:rsidR="00EE6DC5">
              <w:rPr>
                <w:rFonts w:ascii="宋体" w:hAnsi="宋体" w:cs="宋体" w:hint="eastAsia"/>
                <w:sz w:val="24"/>
              </w:rPr>
              <w:t>用户</w:t>
            </w:r>
            <w:r>
              <w:rPr>
                <w:rFonts w:ascii="宋体" w:hAnsi="宋体" w:cs="宋体" w:hint="eastAsia"/>
                <w:sz w:val="24"/>
              </w:rPr>
              <w:t>拥有的</w:t>
            </w:r>
            <w:r w:rsidR="00EE6DC5">
              <w:rPr>
                <w:rFonts w:ascii="宋体" w:hAnsi="宋体" w:cs="宋体" w:hint="eastAsia"/>
                <w:sz w:val="24"/>
              </w:rPr>
              <w:t>角色</w:t>
            </w:r>
            <w:r>
              <w:rPr>
                <w:rFonts w:ascii="宋体" w:hAnsi="宋体" w:cs="宋体" w:hint="eastAsia"/>
                <w:sz w:val="24"/>
              </w:rPr>
              <w:t>信息</w:t>
            </w:r>
          </w:p>
        </w:tc>
      </w:tr>
    </w:tbl>
    <w:p w:rsidR="00DF6023" w:rsidRPr="00DF6023" w:rsidRDefault="00DF6023" w:rsidP="00DF6023">
      <w:pPr>
        <w:adjustRightInd w:val="0"/>
        <w:snapToGrid w:val="0"/>
        <w:spacing w:line="360" w:lineRule="auto"/>
        <w:rPr>
          <w:rFonts w:hint="eastAsia"/>
        </w:rPr>
      </w:pPr>
    </w:p>
    <w:p w:rsidR="00735A1F" w:rsidRDefault="00EE6DC5">
      <w:pPr>
        <w:adjustRightInd w:val="0"/>
        <w:snapToGrid w:val="0"/>
        <w:spacing w:line="360" w:lineRule="auto"/>
        <w:ind w:firstLineChars="202" w:firstLine="424"/>
        <w:jc w:val="center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65E2C71" wp14:editId="25DBCF3B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4596765" cy="4128135"/>
            <wp:effectExtent l="0" t="0" r="0" b="571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5A1F" w:rsidRDefault="00FD0A7A">
      <w:pPr>
        <w:spacing w:line="360" w:lineRule="auto"/>
        <w:jc w:val="center"/>
      </w:pPr>
      <w:r>
        <w:rPr>
          <w:rFonts w:ascii="宋体" w:hAnsi="宋体" w:cs="宋体" w:hint="eastAsia"/>
          <w:b/>
          <w:sz w:val="24"/>
        </w:rPr>
        <w:t xml:space="preserve">图3-2 </w:t>
      </w:r>
      <w:r w:rsidR="00EE6DC5">
        <w:rPr>
          <w:rFonts w:ascii="宋体" w:hAnsi="宋体" w:cs="宋体" w:hint="eastAsia"/>
          <w:b/>
          <w:sz w:val="24"/>
        </w:rPr>
        <w:t>系统管理</w:t>
      </w:r>
      <w:r>
        <w:rPr>
          <w:rFonts w:ascii="宋体" w:hAnsi="宋体" w:cs="宋体" w:hint="eastAsia"/>
          <w:b/>
          <w:sz w:val="24"/>
        </w:rPr>
        <w:t>流程图</w:t>
      </w:r>
    </w:p>
    <w:p w:rsidR="00735A1F" w:rsidRDefault="00735A1F">
      <w:pPr>
        <w:adjustRightInd w:val="0"/>
        <w:snapToGrid w:val="0"/>
        <w:spacing w:line="360" w:lineRule="auto"/>
        <w:ind w:firstLineChars="202" w:firstLine="424"/>
      </w:pP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24" w:name="_Toc516420861"/>
      <w:r>
        <w:rPr>
          <w:rFonts w:ascii="宋体" w:hAnsi="宋体" w:cs="宋体" w:hint="eastAsia"/>
          <w:sz w:val="24"/>
          <w:szCs w:val="24"/>
        </w:rPr>
        <w:t>3.3</w:t>
      </w:r>
      <w:r w:rsidR="00EE6DC5">
        <w:rPr>
          <w:rFonts w:ascii="宋体" w:hAnsi="宋体" w:cs="宋体" w:hint="eastAsia"/>
          <w:sz w:val="24"/>
          <w:szCs w:val="24"/>
        </w:rPr>
        <w:t>系统日志管理</w:t>
      </w:r>
      <w:r>
        <w:rPr>
          <w:rFonts w:ascii="宋体" w:hAnsi="宋体" w:cs="宋体" w:hint="eastAsia"/>
          <w:sz w:val="24"/>
          <w:szCs w:val="24"/>
        </w:rPr>
        <w:t>说明</w:t>
      </w:r>
      <w:bookmarkEnd w:id="24"/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表3-</w:t>
      </w:r>
      <w:r w:rsidR="00EE6DC5">
        <w:rPr>
          <w:rFonts w:ascii="宋体" w:hAnsi="宋体" w:cs="宋体" w:hint="eastAsia"/>
          <w:b/>
          <w:sz w:val="24"/>
        </w:rPr>
        <w:t>16</w:t>
      </w:r>
      <w:r>
        <w:rPr>
          <w:rFonts w:ascii="宋体" w:hAnsi="宋体" w:cs="宋体" w:hint="eastAsia"/>
          <w:b/>
          <w:sz w:val="24"/>
        </w:rPr>
        <w:t xml:space="preserve"> </w:t>
      </w:r>
      <w:r w:rsidR="00EE6DC5">
        <w:rPr>
          <w:rFonts w:ascii="宋体" w:hAnsi="宋体" w:cs="宋体" w:hint="eastAsia"/>
          <w:b/>
          <w:sz w:val="24"/>
        </w:rPr>
        <w:t>系统日志</w:t>
      </w:r>
      <w:r>
        <w:rPr>
          <w:rFonts w:ascii="宋体" w:hAnsi="宋体" w:cs="宋体" w:hint="eastAsia"/>
          <w:b/>
          <w:sz w:val="24"/>
        </w:rPr>
        <w:t>对应字段说明表</w:t>
      </w:r>
    </w:p>
    <w:tbl>
      <w:tblPr>
        <w:tblW w:w="8856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  <w:insideH w:val="single" w:sz="4" w:space="0" w:color="365F91"/>
          <w:insideV w:val="single" w:sz="4" w:space="0" w:color="365F91"/>
        </w:tblBorders>
        <w:tblLayout w:type="fixed"/>
        <w:tblLook w:val="04A0" w:firstRow="1" w:lastRow="0" w:firstColumn="1" w:lastColumn="0" w:noHBand="0" w:noVBand="1"/>
      </w:tblPr>
      <w:tblGrid>
        <w:gridCol w:w="1117"/>
        <w:gridCol w:w="1001"/>
        <w:gridCol w:w="1134"/>
        <w:gridCol w:w="5604"/>
      </w:tblGrid>
      <w:tr w:rsidR="00735A1F">
        <w:trPr>
          <w:trHeight w:val="413"/>
          <w:jc w:val="center"/>
        </w:trPr>
        <w:tc>
          <w:tcPr>
            <w:tcW w:w="1117" w:type="dxa"/>
            <w:shd w:val="clear" w:color="auto" w:fill="FFFFFF"/>
            <w:vAlign w:val="center"/>
          </w:tcPr>
          <w:p w:rsidR="00735A1F" w:rsidRDefault="00FD0A7A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数据项</w:t>
            </w:r>
          </w:p>
        </w:tc>
        <w:tc>
          <w:tcPr>
            <w:tcW w:w="1001" w:type="dxa"/>
            <w:shd w:val="clear" w:color="auto" w:fill="FFFFFF"/>
            <w:vAlign w:val="center"/>
          </w:tcPr>
          <w:p w:rsidR="00735A1F" w:rsidRDefault="00FD0A7A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类型</w:t>
            </w:r>
          </w:p>
        </w:tc>
        <w:tc>
          <w:tcPr>
            <w:tcW w:w="1134" w:type="dxa"/>
            <w:shd w:val="clear" w:color="auto" w:fill="FFFFFF"/>
            <w:vAlign w:val="center"/>
          </w:tcPr>
          <w:p w:rsidR="00735A1F" w:rsidRDefault="00FD0A7A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必填</w:t>
            </w:r>
          </w:p>
        </w:tc>
        <w:tc>
          <w:tcPr>
            <w:tcW w:w="5604" w:type="dxa"/>
            <w:shd w:val="clear" w:color="auto" w:fill="FFFFFF"/>
            <w:vAlign w:val="center"/>
          </w:tcPr>
          <w:p w:rsidR="00735A1F" w:rsidRDefault="00FD0A7A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说明</w:t>
            </w:r>
          </w:p>
        </w:tc>
      </w:tr>
      <w:tr w:rsidR="00735A1F">
        <w:trPr>
          <w:trHeight w:val="413"/>
          <w:jc w:val="center"/>
        </w:trPr>
        <w:tc>
          <w:tcPr>
            <w:tcW w:w="1117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系统日志</w:t>
            </w:r>
          </w:p>
        </w:tc>
        <w:tc>
          <w:tcPr>
            <w:tcW w:w="1001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134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5604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系统运行过程中产生的日志文件</w:t>
            </w:r>
          </w:p>
        </w:tc>
      </w:tr>
      <w:tr w:rsidR="00735A1F">
        <w:trPr>
          <w:trHeight w:val="413"/>
          <w:jc w:val="center"/>
        </w:trPr>
        <w:tc>
          <w:tcPr>
            <w:tcW w:w="1117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操作日志</w:t>
            </w:r>
          </w:p>
        </w:tc>
        <w:tc>
          <w:tcPr>
            <w:tcW w:w="1001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文本</w:t>
            </w:r>
          </w:p>
        </w:tc>
        <w:tc>
          <w:tcPr>
            <w:tcW w:w="1134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F</w:t>
            </w:r>
          </w:p>
        </w:tc>
        <w:tc>
          <w:tcPr>
            <w:tcW w:w="5604" w:type="dxa"/>
            <w:shd w:val="clear" w:color="auto" w:fill="FFFFFF"/>
            <w:vAlign w:val="center"/>
          </w:tcPr>
          <w:p w:rsidR="00735A1F" w:rsidRDefault="00EE6DC5">
            <w:pPr>
              <w:autoSpaceDE w:val="0"/>
              <w:autoSpaceDN w:val="0"/>
              <w:spacing w:line="360" w:lineRule="auto"/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记录用户操作过程的日志文件，可以为系统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回滚提供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支持</w:t>
            </w:r>
          </w:p>
        </w:tc>
      </w:tr>
    </w:tbl>
    <w:p w:rsidR="00735A1F" w:rsidRDefault="00735A1F">
      <w:pPr>
        <w:autoSpaceDE w:val="0"/>
        <w:autoSpaceDN w:val="0"/>
        <w:spacing w:line="360" w:lineRule="auto"/>
        <w:rPr>
          <w:rFonts w:ascii="宋体" w:hAnsi="宋体" w:cs="宋体"/>
          <w:sz w:val="24"/>
        </w:rPr>
      </w:pPr>
    </w:p>
    <w:p w:rsidR="00735A1F" w:rsidRDefault="00FD0A7A">
      <w:pPr>
        <w:pStyle w:val="1"/>
        <w:numPr>
          <w:ilvl w:val="0"/>
          <w:numId w:val="1"/>
        </w:numPr>
        <w:spacing w:line="360" w:lineRule="auto"/>
        <w:rPr>
          <w:rFonts w:ascii="宋体" w:hAnsi="宋体" w:cs="宋体"/>
          <w:sz w:val="24"/>
          <w:szCs w:val="24"/>
        </w:rPr>
      </w:pPr>
      <w:bookmarkStart w:id="25" w:name="_Toc516420862"/>
      <w:r>
        <w:rPr>
          <w:rFonts w:ascii="宋体" w:hAnsi="宋体" w:cs="宋体" w:hint="eastAsia"/>
          <w:sz w:val="24"/>
          <w:szCs w:val="24"/>
        </w:rPr>
        <w:lastRenderedPageBreak/>
        <w:t>系统界面设计</w:t>
      </w:r>
      <w:bookmarkEnd w:id="25"/>
    </w:p>
    <w:p w:rsidR="00735A1F" w:rsidRDefault="00FD0A7A">
      <w:pPr>
        <w:autoSpaceDE w:val="0"/>
        <w:autoSpaceDN w:val="0"/>
        <w:spacing w:line="360" w:lineRule="auto"/>
      </w:pPr>
      <w:r>
        <w:rPr>
          <w:noProof/>
        </w:rPr>
        <w:drawing>
          <wp:inline distT="0" distB="0" distL="114300" distR="114300">
            <wp:extent cx="5267325" cy="26558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58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</w:pPr>
      <w:r>
        <w:rPr>
          <w:rFonts w:ascii="宋体" w:hAnsi="宋体" w:cs="宋体" w:hint="eastAsia"/>
          <w:b/>
          <w:sz w:val="24"/>
        </w:rPr>
        <w:t>图4-1 系统首页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26" w:name="_Toc516420863"/>
      <w:r>
        <w:rPr>
          <w:rFonts w:ascii="宋体" w:hAnsi="宋体" w:cs="宋体" w:hint="eastAsia"/>
          <w:sz w:val="24"/>
          <w:szCs w:val="24"/>
        </w:rPr>
        <w:t>4.1</w:t>
      </w:r>
      <w:r w:rsidR="00D01369">
        <w:rPr>
          <w:rFonts w:ascii="宋体" w:hAnsi="宋体" w:cs="宋体" w:hint="eastAsia"/>
          <w:sz w:val="24"/>
          <w:szCs w:val="24"/>
        </w:rPr>
        <w:t>数据管理</w:t>
      </w:r>
      <w:bookmarkEnd w:id="26"/>
    </w:p>
    <w:p w:rsidR="00735A1F" w:rsidRDefault="00FD0A7A">
      <w:pPr>
        <w:autoSpaceDE w:val="0"/>
        <w:autoSpaceDN w:val="0"/>
        <w:spacing w:line="360" w:lineRule="auto"/>
      </w:pPr>
      <w:r>
        <w:rPr>
          <w:noProof/>
        </w:rPr>
        <w:drawing>
          <wp:inline distT="0" distB="0" distL="114300" distR="114300">
            <wp:extent cx="5270500" cy="26518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8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图4-2 </w:t>
      </w:r>
      <w:r w:rsidR="00D01369">
        <w:rPr>
          <w:rFonts w:ascii="宋体" w:hAnsi="宋体" w:cs="宋体" w:hint="eastAsia"/>
          <w:b/>
          <w:sz w:val="24"/>
        </w:rPr>
        <w:t>数据上传</w:t>
      </w:r>
    </w:p>
    <w:p w:rsidR="00735A1F" w:rsidRDefault="00FD0A7A">
      <w:pPr>
        <w:autoSpaceDE w:val="0"/>
        <w:autoSpaceDN w:val="0"/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5267960" cy="264782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78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图4-3 </w:t>
      </w:r>
      <w:r w:rsidR="00D01369">
        <w:rPr>
          <w:rFonts w:ascii="宋体" w:hAnsi="宋体" w:cs="宋体" w:hint="eastAsia"/>
          <w:b/>
          <w:sz w:val="24"/>
        </w:rPr>
        <w:t>数据列表</w:t>
      </w:r>
    </w:p>
    <w:p w:rsidR="00735A1F" w:rsidRDefault="00FD0A7A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1770" cy="26594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94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图4-4 </w:t>
      </w:r>
      <w:r w:rsidR="00D01369">
        <w:rPr>
          <w:rFonts w:ascii="宋体" w:hAnsi="宋体" w:cs="宋体" w:hint="eastAsia"/>
          <w:b/>
          <w:sz w:val="24"/>
        </w:rPr>
        <w:t>数据统计信息</w:t>
      </w:r>
    </w:p>
    <w:p w:rsidR="00735A1F" w:rsidRDefault="00FD0A7A" w:rsidP="00431C36">
      <w:pPr>
        <w:autoSpaceDE w:val="0"/>
        <w:autoSpaceDN w:val="0"/>
        <w:spacing w:line="360" w:lineRule="auto"/>
        <w:ind w:firstLineChars="300" w:firstLine="630"/>
      </w:pPr>
      <w:r>
        <w:rPr>
          <w:noProof/>
        </w:rPr>
        <w:lastRenderedPageBreak/>
        <w:drawing>
          <wp:inline distT="0" distB="0" distL="0" distR="0">
            <wp:extent cx="4810125" cy="3697735"/>
            <wp:effectExtent l="19050" t="1905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079" cy="3705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</w:pPr>
      <w:r>
        <w:rPr>
          <w:rFonts w:ascii="宋体" w:hAnsi="宋体" w:cs="宋体" w:hint="eastAsia"/>
          <w:b/>
          <w:sz w:val="24"/>
        </w:rPr>
        <w:t xml:space="preserve">图4-5 </w:t>
      </w:r>
      <w:r w:rsidR="00D01369">
        <w:rPr>
          <w:rFonts w:ascii="宋体" w:hAnsi="宋体" w:cs="宋体" w:hint="eastAsia"/>
          <w:b/>
          <w:sz w:val="24"/>
        </w:rPr>
        <w:t>多项式回归</w:t>
      </w:r>
    </w:p>
    <w:p w:rsidR="00735A1F" w:rsidRDefault="00735A1F">
      <w:pPr>
        <w:autoSpaceDE w:val="0"/>
        <w:autoSpaceDN w:val="0"/>
        <w:spacing w:line="360" w:lineRule="auto"/>
      </w:pPr>
    </w:p>
    <w:p w:rsidR="00735A1F" w:rsidRDefault="00FD0A7A" w:rsidP="00431C36">
      <w:pPr>
        <w:autoSpaceDE w:val="0"/>
        <w:autoSpaceDN w:val="0"/>
        <w:spacing w:line="360" w:lineRule="auto"/>
        <w:ind w:firstLineChars="300" w:firstLine="630"/>
      </w:pPr>
      <w:r>
        <w:rPr>
          <w:noProof/>
        </w:rPr>
        <w:drawing>
          <wp:inline distT="0" distB="0" distL="0" distR="0">
            <wp:extent cx="4838700" cy="3767777"/>
            <wp:effectExtent l="19050" t="1905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85" cy="3795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图4-6 </w:t>
      </w:r>
      <w:r w:rsidR="00D01369">
        <w:rPr>
          <w:rFonts w:ascii="宋体" w:hAnsi="宋体" w:cs="宋体" w:hint="eastAsia"/>
          <w:b/>
          <w:sz w:val="24"/>
        </w:rPr>
        <w:t>折线图</w:t>
      </w:r>
    </w:p>
    <w:p w:rsidR="00D01369" w:rsidRDefault="00D01369" w:rsidP="00431C36">
      <w:pPr>
        <w:autoSpaceDE w:val="0"/>
        <w:autoSpaceDN w:val="0"/>
        <w:spacing w:line="360" w:lineRule="auto"/>
        <w:ind w:firstLineChars="500" w:firstLine="1050"/>
      </w:pPr>
      <w:r>
        <w:rPr>
          <w:noProof/>
        </w:rPr>
        <w:lastRenderedPageBreak/>
        <w:drawing>
          <wp:inline distT="0" distB="0" distL="0" distR="0" wp14:anchorId="2FEC0B72" wp14:editId="0D7FD202">
            <wp:extent cx="4349145" cy="3795719"/>
            <wp:effectExtent l="19050" t="1905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45" cy="3795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5A1F" w:rsidRDefault="00D01369" w:rsidP="00D01369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图4-</w:t>
      </w:r>
      <w:r w:rsidR="00431C36">
        <w:rPr>
          <w:rFonts w:ascii="宋体" w:hAnsi="宋体" w:cs="宋体" w:hint="eastAsia"/>
          <w:b/>
          <w:sz w:val="24"/>
        </w:rPr>
        <w:t>7</w:t>
      </w:r>
      <w:r>
        <w:rPr>
          <w:rFonts w:ascii="宋体" w:hAnsi="宋体" w:cs="宋体" w:hint="eastAsia"/>
          <w:b/>
          <w:sz w:val="24"/>
        </w:rPr>
        <w:t xml:space="preserve"> </w:t>
      </w:r>
      <w:r w:rsidR="00431C36">
        <w:rPr>
          <w:rFonts w:ascii="宋体" w:hAnsi="宋体" w:cs="宋体" w:hint="eastAsia"/>
          <w:b/>
          <w:sz w:val="24"/>
        </w:rPr>
        <w:t>散点</w:t>
      </w:r>
      <w:r>
        <w:rPr>
          <w:rFonts w:ascii="宋体" w:hAnsi="宋体" w:cs="宋体" w:hint="eastAsia"/>
          <w:b/>
          <w:sz w:val="24"/>
        </w:rPr>
        <w:t>图</w:t>
      </w:r>
    </w:p>
    <w:p w:rsidR="00431C36" w:rsidRDefault="00431C36" w:rsidP="00431C36">
      <w:pPr>
        <w:autoSpaceDE w:val="0"/>
        <w:autoSpaceDN w:val="0"/>
        <w:spacing w:line="360" w:lineRule="auto"/>
        <w:ind w:firstLineChars="500" w:firstLine="1050"/>
      </w:pPr>
      <w:r>
        <w:rPr>
          <w:noProof/>
        </w:rPr>
        <w:drawing>
          <wp:inline distT="0" distB="0" distL="0" distR="0" wp14:anchorId="1A59DF6B" wp14:editId="04DCDEBF">
            <wp:extent cx="4349145" cy="3775567"/>
            <wp:effectExtent l="19050" t="1905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45" cy="3775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31C36" w:rsidRPr="00D01369" w:rsidRDefault="00431C36" w:rsidP="00431C36">
      <w:pPr>
        <w:spacing w:line="360" w:lineRule="auto"/>
        <w:jc w:val="center"/>
        <w:rPr>
          <w:rFonts w:hint="eastAsia"/>
        </w:rPr>
      </w:pPr>
      <w:r>
        <w:rPr>
          <w:rFonts w:ascii="宋体" w:hAnsi="宋体" w:cs="宋体" w:hint="eastAsia"/>
          <w:b/>
          <w:sz w:val="24"/>
        </w:rPr>
        <w:t>图4-</w:t>
      </w:r>
      <w:r>
        <w:rPr>
          <w:rFonts w:ascii="宋体" w:hAnsi="宋体" w:cs="宋体" w:hint="eastAsia"/>
          <w:b/>
          <w:sz w:val="24"/>
        </w:rPr>
        <w:t>8</w:t>
      </w:r>
      <w:r>
        <w:rPr>
          <w:rFonts w:ascii="宋体" w:hAnsi="宋体" w:cs="宋体" w:hint="eastAsia"/>
          <w:b/>
          <w:sz w:val="24"/>
        </w:rPr>
        <w:t xml:space="preserve"> </w:t>
      </w:r>
      <w:r>
        <w:rPr>
          <w:rFonts w:ascii="宋体" w:hAnsi="宋体" w:cs="宋体" w:hint="eastAsia"/>
          <w:b/>
          <w:sz w:val="24"/>
        </w:rPr>
        <w:t>多维</w:t>
      </w:r>
      <w:r>
        <w:rPr>
          <w:rFonts w:ascii="宋体" w:hAnsi="宋体" w:cs="宋体" w:hint="eastAsia"/>
          <w:b/>
          <w:sz w:val="24"/>
        </w:rPr>
        <w:t>图</w:t>
      </w: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27" w:name="_Toc516420864"/>
      <w:r>
        <w:rPr>
          <w:rFonts w:ascii="宋体" w:hAnsi="宋体" w:cs="宋体" w:hint="eastAsia"/>
          <w:sz w:val="24"/>
          <w:szCs w:val="24"/>
        </w:rPr>
        <w:lastRenderedPageBreak/>
        <w:t>4.2</w:t>
      </w:r>
      <w:r w:rsidR="00431C36">
        <w:rPr>
          <w:rFonts w:ascii="宋体" w:hAnsi="宋体" w:cs="宋体" w:hint="eastAsia"/>
          <w:sz w:val="24"/>
          <w:szCs w:val="24"/>
        </w:rPr>
        <w:t>系统管理</w:t>
      </w:r>
      <w:bookmarkEnd w:id="27"/>
    </w:p>
    <w:p w:rsidR="00735A1F" w:rsidRDefault="00FD0A7A">
      <w:pPr>
        <w:autoSpaceDE w:val="0"/>
        <w:autoSpaceDN w:val="0"/>
        <w:spacing w:line="360" w:lineRule="auto"/>
      </w:pPr>
      <w:r>
        <w:rPr>
          <w:noProof/>
        </w:rPr>
        <w:drawing>
          <wp:inline distT="0" distB="0" distL="114300" distR="114300">
            <wp:extent cx="5267960" cy="26519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19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图4-</w:t>
      </w:r>
      <w:r w:rsidR="00F41480">
        <w:rPr>
          <w:rFonts w:ascii="宋体" w:hAnsi="宋体" w:cs="宋体" w:hint="eastAsia"/>
          <w:b/>
          <w:sz w:val="24"/>
        </w:rPr>
        <w:t>9</w:t>
      </w:r>
      <w:r>
        <w:rPr>
          <w:rFonts w:ascii="宋体" w:hAnsi="宋体" w:cs="宋体" w:hint="eastAsia"/>
          <w:b/>
          <w:sz w:val="24"/>
        </w:rPr>
        <w:t xml:space="preserve"> </w:t>
      </w:r>
      <w:r w:rsidR="00F41480">
        <w:rPr>
          <w:rFonts w:ascii="宋体" w:hAnsi="宋体" w:cs="宋体" w:hint="eastAsia"/>
          <w:b/>
          <w:sz w:val="24"/>
        </w:rPr>
        <w:t>添加用户</w:t>
      </w:r>
    </w:p>
    <w:p w:rsidR="00735A1F" w:rsidRDefault="00FD0A7A">
      <w:pPr>
        <w:autoSpaceDE w:val="0"/>
        <w:autoSpaceDN w:val="0"/>
        <w:spacing w:line="360" w:lineRule="auto"/>
        <w:rPr>
          <w:rFonts w:hint="eastAsia"/>
        </w:rPr>
      </w:pPr>
      <w:r>
        <w:rPr>
          <w:noProof/>
        </w:rPr>
        <w:drawing>
          <wp:inline distT="0" distB="0" distL="114300" distR="114300">
            <wp:extent cx="5267960" cy="2617378"/>
            <wp:effectExtent l="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73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Default="00FD0A7A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图4-</w:t>
      </w:r>
      <w:r w:rsidR="00F41480">
        <w:rPr>
          <w:rFonts w:ascii="宋体" w:hAnsi="宋体" w:cs="宋体" w:hint="eastAsia"/>
          <w:b/>
          <w:sz w:val="24"/>
        </w:rPr>
        <w:t>10</w:t>
      </w:r>
      <w:r>
        <w:rPr>
          <w:rFonts w:ascii="宋体" w:hAnsi="宋体" w:cs="宋体" w:hint="eastAsia"/>
          <w:b/>
          <w:sz w:val="24"/>
        </w:rPr>
        <w:t xml:space="preserve"> </w:t>
      </w:r>
      <w:r w:rsidR="00F41480">
        <w:rPr>
          <w:rFonts w:ascii="宋体" w:hAnsi="宋体" w:cs="宋体" w:hint="eastAsia"/>
          <w:b/>
          <w:sz w:val="24"/>
        </w:rPr>
        <w:t>查看用户</w:t>
      </w:r>
    </w:p>
    <w:p w:rsidR="00F41480" w:rsidRDefault="00F41480" w:rsidP="00F41480">
      <w:pPr>
        <w:autoSpaceDE w:val="0"/>
        <w:autoSpaceDN w:val="0"/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6DBA583C" wp14:editId="20D7E033">
            <wp:extent cx="5183062" cy="2617378"/>
            <wp:effectExtent l="0" t="0" r="0" b="0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62" cy="26173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1480" w:rsidRDefault="00F41480" w:rsidP="00F41480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图4-1</w:t>
      </w:r>
      <w:r>
        <w:rPr>
          <w:rFonts w:ascii="宋体" w:hAnsi="宋体" w:cs="宋体" w:hint="eastAsia"/>
          <w:b/>
          <w:sz w:val="24"/>
        </w:rPr>
        <w:t>1</w:t>
      </w:r>
      <w:r>
        <w:rPr>
          <w:rFonts w:ascii="宋体" w:hAnsi="宋体" w:cs="宋体" w:hint="eastAsia"/>
          <w:b/>
          <w:sz w:val="24"/>
        </w:rPr>
        <w:t xml:space="preserve"> </w:t>
      </w:r>
      <w:r>
        <w:rPr>
          <w:rFonts w:ascii="宋体" w:hAnsi="宋体" w:cs="宋体" w:hint="eastAsia"/>
          <w:b/>
          <w:sz w:val="24"/>
        </w:rPr>
        <w:t>添加角色</w:t>
      </w:r>
    </w:p>
    <w:p w:rsidR="00F41480" w:rsidRDefault="00F41480" w:rsidP="00F41480">
      <w:pPr>
        <w:autoSpaceDE w:val="0"/>
        <w:autoSpaceDN w:val="0"/>
        <w:spacing w:line="360" w:lineRule="auto"/>
        <w:rPr>
          <w:rFonts w:hint="eastAsia"/>
        </w:rPr>
      </w:pPr>
      <w:r>
        <w:rPr>
          <w:noProof/>
        </w:rPr>
        <w:drawing>
          <wp:inline distT="0" distB="0" distL="114300" distR="114300" wp14:anchorId="6DBA583C" wp14:editId="20D7E033">
            <wp:extent cx="5267960" cy="2570343"/>
            <wp:effectExtent l="0" t="0" r="0" b="0"/>
            <wp:docPr id="1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03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1480" w:rsidRDefault="00F41480" w:rsidP="00F41480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图4-1</w:t>
      </w:r>
      <w:r>
        <w:rPr>
          <w:rFonts w:ascii="宋体" w:hAnsi="宋体" w:cs="宋体" w:hint="eastAsia"/>
          <w:b/>
          <w:sz w:val="24"/>
        </w:rPr>
        <w:t>2</w:t>
      </w:r>
      <w:r>
        <w:rPr>
          <w:rFonts w:ascii="宋体" w:hAnsi="宋体" w:cs="宋体" w:hint="eastAsia"/>
          <w:b/>
          <w:sz w:val="24"/>
        </w:rPr>
        <w:t xml:space="preserve"> </w:t>
      </w:r>
      <w:r>
        <w:rPr>
          <w:rFonts w:ascii="宋体" w:hAnsi="宋体" w:cs="宋体" w:hint="eastAsia"/>
          <w:b/>
          <w:sz w:val="24"/>
        </w:rPr>
        <w:t>查看角色</w:t>
      </w:r>
    </w:p>
    <w:p w:rsidR="00F41480" w:rsidRDefault="00F41480">
      <w:pPr>
        <w:spacing w:line="360" w:lineRule="auto"/>
        <w:jc w:val="center"/>
        <w:rPr>
          <w:rFonts w:ascii="宋体" w:hAnsi="宋体" w:cs="宋体" w:hint="eastAsia"/>
          <w:b/>
          <w:sz w:val="24"/>
        </w:rPr>
      </w:pPr>
    </w:p>
    <w:p w:rsidR="00735A1F" w:rsidRDefault="00FD0A7A">
      <w:pPr>
        <w:pStyle w:val="2"/>
        <w:spacing w:line="360" w:lineRule="auto"/>
        <w:rPr>
          <w:rFonts w:ascii="宋体" w:hAnsi="宋体" w:cs="宋体"/>
          <w:sz w:val="24"/>
          <w:szCs w:val="24"/>
        </w:rPr>
      </w:pPr>
      <w:bookmarkStart w:id="28" w:name="_Toc516420865"/>
      <w:r>
        <w:rPr>
          <w:rFonts w:ascii="宋体" w:hAnsi="宋体" w:cs="宋体" w:hint="eastAsia"/>
          <w:sz w:val="24"/>
          <w:szCs w:val="24"/>
        </w:rPr>
        <w:lastRenderedPageBreak/>
        <w:t>4.3</w:t>
      </w:r>
      <w:r w:rsidR="00F41480">
        <w:rPr>
          <w:rFonts w:ascii="宋体" w:hAnsi="宋体" w:cs="宋体" w:hint="eastAsia"/>
          <w:sz w:val="24"/>
          <w:szCs w:val="24"/>
        </w:rPr>
        <w:t>日志管理</w:t>
      </w:r>
      <w:bookmarkEnd w:id="28"/>
    </w:p>
    <w:p w:rsidR="00735A1F" w:rsidRDefault="00FD0A7A">
      <w:pPr>
        <w:autoSpaceDE w:val="0"/>
        <w:autoSpaceDN w:val="0"/>
        <w:spacing w:line="360" w:lineRule="auto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>
            <wp:extent cx="5270500" cy="26574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6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5A1F" w:rsidRPr="00F41480" w:rsidRDefault="00FD0A7A" w:rsidP="00F41480">
      <w:pPr>
        <w:spacing w:line="360" w:lineRule="auto"/>
        <w:jc w:val="center"/>
        <w:rPr>
          <w:rFonts w:ascii="宋体" w:hAnsi="宋体" w:cs="宋体" w:hint="eastAsia"/>
          <w:b/>
          <w:sz w:val="24"/>
        </w:rPr>
      </w:pPr>
      <w:r>
        <w:rPr>
          <w:rFonts w:ascii="宋体" w:hAnsi="宋体" w:cs="宋体" w:hint="eastAsia"/>
          <w:b/>
          <w:sz w:val="24"/>
        </w:rPr>
        <w:t>图4-</w:t>
      </w:r>
      <w:r w:rsidR="00F41480">
        <w:rPr>
          <w:rFonts w:ascii="宋体" w:hAnsi="宋体" w:cs="宋体" w:hint="eastAsia"/>
          <w:b/>
          <w:sz w:val="24"/>
        </w:rPr>
        <w:t>3</w:t>
      </w:r>
      <w:r>
        <w:rPr>
          <w:rFonts w:ascii="宋体" w:hAnsi="宋体" w:cs="宋体" w:hint="eastAsia"/>
          <w:b/>
          <w:sz w:val="24"/>
        </w:rPr>
        <w:t xml:space="preserve"> </w:t>
      </w:r>
      <w:r w:rsidR="00F41480">
        <w:rPr>
          <w:rFonts w:ascii="宋体" w:hAnsi="宋体" w:cs="宋体" w:hint="eastAsia"/>
          <w:b/>
          <w:sz w:val="24"/>
        </w:rPr>
        <w:t>系统日志</w:t>
      </w:r>
    </w:p>
    <w:p w:rsidR="00F41480" w:rsidRDefault="00F41480" w:rsidP="00F41480">
      <w:pPr>
        <w:autoSpaceDE w:val="0"/>
        <w:autoSpaceDN w:val="0"/>
        <w:spacing w:line="360" w:lineRule="auto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 wp14:anchorId="34D5DE99" wp14:editId="0BC95453">
            <wp:extent cx="5270500" cy="262970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97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1480" w:rsidRDefault="00F41480" w:rsidP="00F41480">
      <w:pPr>
        <w:spacing w:line="360" w:lineRule="auto"/>
        <w:jc w:val="center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 xml:space="preserve">图4-3 </w:t>
      </w:r>
      <w:r>
        <w:rPr>
          <w:rFonts w:ascii="宋体" w:hAnsi="宋体" w:cs="宋体" w:hint="eastAsia"/>
          <w:b/>
          <w:sz w:val="24"/>
        </w:rPr>
        <w:t>操作</w:t>
      </w:r>
      <w:r>
        <w:rPr>
          <w:rFonts w:ascii="宋体" w:hAnsi="宋体" w:cs="宋体" w:hint="eastAsia"/>
          <w:b/>
          <w:sz w:val="24"/>
        </w:rPr>
        <w:t>日志</w:t>
      </w:r>
    </w:p>
    <w:p w:rsidR="00735A1F" w:rsidRDefault="00735A1F">
      <w:pPr>
        <w:autoSpaceDE w:val="0"/>
        <w:autoSpaceDN w:val="0"/>
        <w:spacing w:line="360" w:lineRule="auto"/>
        <w:rPr>
          <w:rFonts w:ascii="宋体" w:hAnsi="宋体" w:cs="宋体"/>
          <w:sz w:val="24"/>
        </w:rPr>
      </w:pPr>
    </w:p>
    <w:p w:rsidR="00735A1F" w:rsidRDefault="00735A1F">
      <w:pPr>
        <w:autoSpaceDE w:val="0"/>
        <w:autoSpaceDN w:val="0"/>
        <w:spacing w:line="360" w:lineRule="auto"/>
        <w:rPr>
          <w:rFonts w:ascii="宋体" w:hAnsi="宋体" w:cs="宋体"/>
          <w:sz w:val="24"/>
        </w:rPr>
      </w:pPr>
    </w:p>
    <w:sectPr w:rsidR="00735A1F">
      <w:pgSz w:w="11906" w:h="16838"/>
      <w:pgMar w:top="1440" w:right="1800" w:bottom="1440" w:left="1800" w:header="850" w:footer="992" w:gutter="0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0CCB" w:rsidRDefault="00E20CCB">
      <w:r>
        <w:separator/>
      </w:r>
    </w:p>
  </w:endnote>
  <w:endnote w:type="continuationSeparator" w:id="0">
    <w:p w:rsidR="00E20CCB" w:rsidRDefault="00E20C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仿宋"/>
    <w:charset w:val="86"/>
    <w:family w:val="auto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6023" w:rsidRDefault="00DF6023">
    <w:pPr>
      <w:pStyle w:val="a5"/>
      <w:framePr w:wrap="around" w:vAnchor="text" w:hAnchor="margin" w:xAlign="center" w:y="1"/>
      <w:rPr>
        <w:rStyle w:val="a9"/>
      </w:rPr>
    </w:pPr>
    <w:r>
      <w:fldChar w:fldCharType="begin"/>
    </w:r>
    <w:r>
      <w:rPr>
        <w:rStyle w:val="a9"/>
      </w:rPr>
      <w:instrText xml:space="preserve">PAGE  </w:instrText>
    </w:r>
    <w:r>
      <w:fldChar w:fldCharType="separate"/>
    </w:r>
    <w:r>
      <w:rPr>
        <w:rStyle w:val="a9"/>
      </w:rPr>
      <w:t>14</w:t>
    </w:r>
    <w:r>
      <w:fldChar w:fldCharType="end"/>
    </w:r>
  </w:p>
  <w:p w:rsidR="00DF6023" w:rsidRDefault="00DF602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6023" w:rsidRDefault="00DF6023">
    <w:pPr>
      <w:pStyle w:val="a5"/>
      <w:jc w:val="both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6023" w:rsidRDefault="00DF6023">
    <w:pPr>
      <w:pStyle w:val="a5"/>
      <w:jc w:val="center"/>
    </w:pPr>
  </w:p>
  <w:p w:rsidR="00DF6023" w:rsidRDefault="00DF6023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0CCB" w:rsidRDefault="00E20CCB">
      <w:r>
        <w:separator/>
      </w:r>
    </w:p>
  </w:footnote>
  <w:footnote w:type="continuationSeparator" w:id="0">
    <w:p w:rsidR="00E20CCB" w:rsidRDefault="00E20C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6023" w:rsidRDefault="00DF6023">
    <w:pPr>
      <w:pStyle w:val="a7"/>
      <w:jc w:val="both"/>
    </w:pPr>
    <w:r>
      <w:rPr>
        <w:color w:val="FF0000"/>
        <w:sz w:val="21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61" o:spid="_x0000_s3073" type="#_x0000_t202" style="position:absolute;left:0;text-align:left;margin-left:371.2pt;margin-top:0;width:2in;height:2in;z-index:251658240;mso-wrap-style:none;mso-position-horizontal:right;mso-position-horizontal-relative:margin;mso-width-relative:page;mso-height-relative:page" filled="f" stroked="f">
          <v:textbox style="mso-next-textbox:#文本框 61;mso-fit-shape-to-text:t" inset="0,0,0,0">
            <w:txbxContent>
              <w:p w:rsidR="00DF6023" w:rsidRDefault="00DF6023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t>第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Pr="0006462D">
                  <w:rPr>
                    <w:noProof/>
                  </w:rPr>
                  <w:t>5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页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共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>
                  <w:rPr>
                    <w:noProof/>
                    <w:sz w:val="18"/>
                  </w:rPr>
                  <w:t>24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页</w:t>
                </w:r>
              </w:p>
            </w:txbxContent>
          </v:textbox>
          <w10:wrap anchorx="margin"/>
        </v:shape>
      </w:pict>
    </w:r>
    <w:r w:rsidRPr="00D14F7C">
      <w:rPr>
        <w:rFonts w:hint="eastAsia"/>
        <w:color w:val="FF0000"/>
        <w:sz w:val="21"/>
      </w:rPr>
      <w:t>成都信息工程大学自适应光学分析系统</w:t>
    </w:r>
    <w:r>
      <w:rPr>
        <w:rFonts w:ascii="宋体" w:hAnsi="宋体" w:cs="宋体" w:hint="eastAsia"/>
        <w:bCs/>
        <w:sz w:val="21"/>
        <w:szCs w:val="21"/>
      </w:rPr>
      <w:t xml:space="preserve">                                             </w:t>
    </w:r>
    <w:r>
      <w:rPr>
        <w:rFonts w:ascii="宋体" w:hAnsi="宋体" w:cs="宋体" w:hint="eastAsia"/>
        <w:bCs/>
        <w:sz w:val="21"/>
        <w:szCs w:val="21"/>
        <w:lang w:val="zh-C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1B3190E"/>
    <w:multiLevelType w:val="singleLevel"/>
    <w:tmpl w:val="A1B3190E"/>
    <w:lvl w:ilvl="0">
      <w:start w:val="4"/>
      <w:numFmt w:val="decimal"/>
      <w:suff w:val="nothing"/>
      <w:lvlText w:val="%1、"/>
      <w:lvlJc w:val="left"/>
    </w:lvl>
  </w:abstractNum>
  <w:abstractNum w:abstractNumId="1" w15:restartNumberingAfterBreak="0">
    <w:nsid w:val="3C845C2E"/>
    <w:multiLevelType w:val="hybridMultilevel"/>
    <w:tmpl w:val="3BA0C3AC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4C604771"/>
    <w:multiLevelType w:val="hybridMultilevel"/>
    <w:tmpl w:val="1B76EB94"/>
    <w:lvl w:ilvl="0" w:tplc="9ECEDD4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0"/>
  <w:bordersDoNotSurroundHeader/>
  <w:bordersDoNotSurroundFooter/>
  <w:proofState w:spelling="clean" w:grammar="clean"/>
  <w:defaultTabStop w:val="420"/>
  <w:drawingGridHorizontalSpacing w:val="210"/>
  <w:drawingGridVerticalSpacing w:val="156"/>
  <w:displayVerticalDrawingGridEvery w:val="2"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7BCD"/>
    <w:rsid w:val="00031FFA"/>
    <w:rsid w:val="00032B9C"/>
    <w:rsid w:val="000408A5"/>
    <w:rsid w:val="00057AEF"/>
    <w:rsid w:val="000627EB"/>
    <w:rsid w:val="0006462D"/>
    <w:rsid w:val="000807CF"/>
    <w:rsid w:val="000B273E"/>
    <w:rsid w:val="000B49E8"/>
    <w:rsid w:val="000C17A8"/>
    <w:rsid w:val="00106A5C"/>
    <w:rsid w:val="001137A8"/>
    <w:rsid w:val="00136D53"/>
    <w:rsid w:val="001670DC"/>
    <w:rsid w:val="00182C2E"/>
    <w:rsid w:val="001902CF"/>
    <w:rsid w:val="001915C3"/>
    <w:rsid w:val="00194974"/>
    <w:rsid w:val="00197BCD"/>
    <w:rsid w:val="001B0890"/>
    <w:rsid w:val="001B5146"/>
    <w:rsid w:val="001D3010"/>
    <w:rsid w:val="00206BAD"/>
    <w:rsid w:val="002408C8"/>
    <w:rsid w:val="00246BB6"/>
    <w:rsid w:val="00263288"/>
    <w:rsid w:val="00276A07"/>
    <w:rsid w:val="00292390"/>
    <w:rsid w:val="00325169"/>
    <w:rsid w:val="003562EF"/>
    <w:rsid w:val="003959AE"/>
    <w:rsid w:val="003D5906"/>
    <w:rsid w:val="003E6998"/>
    <w:rsid w:val="003E6F06"/>
    <w:rsid w:val="003F279E"/>
    <w:rsid w:val="00407C11"/>
    <w:rsid w:val="004132A7"/>
    <w:rsid w:val="00431C36"/>
    <w:rsid w:val="00445D88"/>
    <w:rsid w:val="00453823"/>
    <w:rsid w:val="00454372"/>
    <w:rsid w:val="004621CC"/>
    <w:rsid w:val="00482101"/>
    <w:rsid w:val="004A11AD"/>
    <w:rsid w:val="004B5D33"/>
    <w:rsid w:val="0050338E"/>
    <w:rsid w:val="00525507"/>
    <w:rsid w:val="005308EA"/>
    <w:rsid w:val="00537D50"/>
    <w:rsid w:val="00570726"/>
    <w:rsid w:val="00575BF4"/>
    <w:rsid w:val="00595BEA"/>
    <w:rsid w:val="005978EB"/>
    <w:rsid w:val="005A4328"/>
    <w:rsid w:val="005B3BCF"/>
    <w:rsid w:val="005C04F0"/>
    <w:rsid w:val="005C1CE5"/>
    <w:rsid w:val="005C3753"/>
    <w:rsid w:val="005D57B7"/>
    <w:rsid w:val="0062186E"/>
    <w:rsid w:val="00623DA3"/>
    <w:rsid w:val="0065130E"/>
    <w:rsid w:val="0065602A"/>
    <w:rsid w:val="00656444"/>
    <w:rsid w:val="00664DE0"/>
    <w:rsid w:val="006A11C1"/>
    <w:rsid w:val="006B0B3B"/>
    <w:rsid w:val="006D5122"/>
    <w:rsid w:val="006E33D5"/>
    <w:rsid w:val="006E4721"/>
    <w:rsid w:val="00701251"/>
    <w:rsid w:val="00715BC5"/>
    <w:rsid w:val="00735A1F"/>
    <w:rsid w:val="00753A4C"/>
    <w:rsid w:val="007831BD"/>
    <w:rsid w:val="007869D3"/>
    <w:rsid w:val="007C30E4"/>
    <w:rsid w:val="007D3329"/>
    <w:rsid w:val="007D58ED"/>
    <w:rsid w:val="007F0921"/>
    <w:rsid w:val="00805916"/>
    <w:rsid w:val="0083702B"/>
    <w:rsid w:val="008A1482"/>
    <w:rsid w:val="008B3C06"/>
    <w:rsid w:val="008E22DA"/>
    <w:rsid w:val="008E637A"/>
    <w:rsid w:val="00914E8E"/>
    <w:rsid w:val="00921C47"/>
    <w:rsid w:val="00933D31"/>
    <w:rsid w:val="0096366C"/>
    <w:rsid w:val="00967BAD"/>
    <w:rsid w:val="0097503D"/>
    <w:rsid w:val="00995371"/>
    <w:rsid w:val="009B4B68"/>
    <w:rsid w:val="009B5B35"/>
    <w:rsid w:val="009D4F24"/>
    <w:rsid w:val="009F1259"/>
    <w:rsid w:val="00A141A1"/>
    <w:rsid w:val="00A321AF"/>
    <w:rsid w:val="00A37EF9"/>
    <w:rsid w:val="00A43BA7"/>
    <w:rsid w:val="00A501B6"/>
    <w:rsid w:val="00A57303"/>
    <w:rsid w:val="00A67E49"/>
    <w:rsid w:val="00A808AC"/>
    <w:rsid w:val="00A91142"/>
    <w:rsid w:val="00A94CB2"/>
    <w:rsid w:val="00AD3DB4"/>
    <w:rsid w:val="00AE1D8A"/>
    <w:rsid w:val="00AE53A5"/>
    <w:rsid w:val="00B2033C"/>
    <w:rsid w:val="00B23892"/>
    <w:rsid w:val="00B25ED6"/>
    <w:rsid w:val="00B31CD8"/>
    <w:rsid w:val="00B52543"/>
    <w:rsid w:val="00B621A9"/>
    <w:rsid w:val="00B62A3E"/>
    <w:rsid w:val="00B77C3A"/>
    <w:rsid w:val="00B81D54"/>
    <w:rsid w:val="00B8253D"/>
    <w:rsid w:val="00BD3E13"/>
    <w:rsid w:val="00BD5FCA"/>
    <w:rsid w:val="00C1242D"/>
    <w:rsid w:val="00C17C21"/>
    <w:rsid w:val="00C23B49"/>
    <w:rsid w:val="00C273CF"/>
    <w:rsid w:val="00C37A72"/>
    <w:rsid w:val="00C405CB"/>
    <w:rsid w:val="00C44B83"/>
    <w:rsid w:val="00C66D9D"/>
    <w:rsid w:val="00C723A5"/>
    <w:rsid w:val="00C82265"/>
    <w:rsid w:val="00CA375A"/>
    <w:rsid w:val="00CA5A17"/>
    <w:rsid w:val="00CD3276"/>
    <w:rsid w:val="00CF0D67"/>
    <w:rsid w:val="00D01353"/>
    <w:rsid w:val="00D01369"/>
    <w:rsid w:val="00D14F7C"/>
    <w:rsid w:val="00D26BF0"/>
    <w:rsid w:val="00D4533A"/>
    <w:rsid w:val="00D4597F"/>
    <w:rsid w:val="00D509FE"/>
    <w:rsid w:val="00D74A59"/>
    <w:rsid w:val="00D92845"/>
    <w:rsid w:val="00DF6023"/>
    <w:rsid w:val="00E01989"/>
    <w:rsid w:val="00E0455D"/>
    <w:rsid w:val="00E20CCB"/>
    <w:rsid w:val="00E23B13"/>
    <w:rsid w:val="00E2578E"/>
    <w:rsid w:val="00E336C6"/>
    <w:rsid w:val="00E82233"/>
    <w:rsid w:val="00E84A5B"/>
    <w:rsid w:val="00E90B8C"/>
    <w:rsid w:val="00EA1F34"/>
    <w:rsid w:val="00EA5C1B"/>
    <w:rsid w:val="00EC5F3B"/>
    <w:rsid w:val="00ED255B"/>
    <w:rsid w:val="00EE6DC5"/>
    <w:rsid w:val="00EF048B"/>
    <w:rsid w:val="00F07C13"/>
    <w:rsid w:val="00F41480"/>
    <w:rsid w:val="00F4643E"/>
    <w:rsid w:val="00F668BA"/>
    <w:rsid w:val="00F93181"/>
    <w:rsid w:val="00FA43F8"/>
    <w:rsid w:val="00FB394E"/>
    <w:rsid w:val="00FB6DD4"/>
    <w:rsid w:val="00FD04CD"/>
    <w:rsid w:val="00FD0A7A"/>
    <w:rsid w:val="00FD614C"/>
    <w:rsid w:val="00FF6D3C"/>
    <w:rsid w:val="01326A45"/>
    <w:rsid w:val="03151784"/>
    <w:rsid w:val="049E7D0C"/>
    <w:rsid w:val="09A9218A"/>
    <w:rsid w:val="0A8B4584"/>
    <w:rsid w:val="0AA969FC"/>
    <w:rsid w:val="0FDD7ADE"/>
    <w:rsid w:val="15C42F0B"/>
    <w:rsid w:val="16584547"/>
    <w:rsid w:val="16AE472E"/>
    <w:rsid w:val="183F2290"/>
    <w:rsid w:val="1AF73EDB"/>
    <w:rsid w:val="1B572382"/>
    <w:rsid w:val="1DDC32BF"/>
    <w:rsid w:val="1F030717"/>
    <w:rsid w:val="230065AD"/>
    <w:rsid w:val="232C186A"/>
    <w:rsid w:val="23313498"/>
    <w:rsid w:val="23D411DD"/>
    <w:rsid w:val="2AF574AE"/>
    <w:rsid w:val="2B1C131B"/>
    <w:rsid w:val="2CB417D8"/>
    <w:rsid w:val="305F2DB3"/>
    <w:rsid w:val="32B17F90"/>
    <w:rsid w:val="392A5E2E"/>
    <w:rsid w:val="3B0134AA"/>
    <w:rsid w:val="3D1B3C65"/>
    <w:rsid w:val="3E363C72"/>
    <w:rsid w:val="40D76D60"/>
    <w:rsid w:val="44AC11FA"/>
    <w:rsid w:val="46034021"/>
    <w:rsid w:val="47877229"/>
    <w:rsid w:val="48FC5855"/>
    <w:rsid w:val="49CE15FE"/>
    <w:rsid w:val="4B730487"/>
    <w:rsid w:val="4BBC10B7"/>
    <w:rsid w:val="4E7274F9"/>
    <w:rsid w:val="51A17946"/>
    <w:rsid w:val="5205582A"/>
    <w:rsid w:val="56EB75E3"/>
    <w:rsid w:val="58AF6E07"/>
    <w:rsid w:val="5B8435E5"/>
    <w:rsid w:val="5D775C00"/>
    <w:rsid w:val="5DB00E18"/>
    <w:rsid w:val="62501B2A"/>
    <w:rsid w:val="65510C71"/>
    <w:rsid w:val="66F966AE"/>
    <w:rsid w:val="674D36BE"/>
    <w:rsid w:val="67CA1246"/>
    <w:rsid w:val="686614F7"/>
    <w:rsid w:val="69157AA3"/>
    <w:rsid w:val="757B56BE"/>
    <w:rsid w:val="759965C2"/>
    <w:rsid w:val="76064486"/>
    <w:rsid w:val="7AD828D6"/>
    <w:rsid w:val="7B2F05B6"/>
    <w:rsid w:val="7CFA51FB"/>
    <w:rsid w:val="7E075E16"/>
    <w:rsid w:val="7F47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55F86FAB"/>
  <w15:docId w15:val="{E4AB9A21-1917-4244-933C-DD2017DA1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unhideWhenUsed="1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qFormat="1"/>
    <w:lsdException w:name="footer" w:uiPriority="99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 w:qFormat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8296"/>
      </w:tabs>
      <w:jc w:val="center"/>
    </w:pPr>
    <w:rPr>
      <w:sz w:val="28"/>
      <w:szCs w:val="28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9">
    <w:name w:val="page number"/>
    <w:basedOn w:val="a0"/>
    <w:qFormat/>
  </w:style>
  <w:style w:type="character" w:styleId="aa">
    <w:name w:val="Hyperlink"/>
    <w:basedOn w:val="a0"/>
    <w:uiPriority w:val="99"/>
    <w:qFormat/>
    <w:rPr>
      <w:color w:val="0000FF"/>
      <w:u w:val="single"/>
    </w:rPr>
  </w:style>
  <w:style w:type="paragraph" w:customStyle="1" w:styleId="TabHead">
    <w:name w:val="TabHead"/>
    <w:basedOn w:val="a"/>
    <w:qFormat/>
    <w:pPr>
      <w:jc w:val="center"/>
    </w:pPr>
    <w:rPr>
      <w:rFonts w:ascii="Calibri" w:eastAsia="仿宋_GB2312" w:hAnsi="Calibri"/>
      <w:sz w:val="28"/>
      <w:szCs w:val="22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Cambria" w:eastAsia="宋体" w:hAnsi="Cambria"/>
      <w:b/>
      <w:bCs/>
      <w:sz w:val="32"/>
      <w:szCs w:val="32"/>
    </w:rPr>
  </w:style>
  <w:style w:type="character" w:customStyle="1" w:styleId="15">
    <w:name w:val="15"/>
    <w:basedOn w:val="a0"/>
    <w:qFormat/>
    <w:rPr>
      <w:rFonts w:ascii="宋体" w:eastAsia="宋体" w:hAnsi="宋体" w:hint="eastAsia"/>
      <w:color w:val="000000"/>
      <w:sz w:val="24"/>
      <w:szCs w:val="24"/>
    </w:rPr>
  </w:style>
  <w:style w:type="character" w:customStyle="1" w:styleId="16">
    <w:name w:val="16"/>
    <w:basedOn w:val="a0"/>
    <w:qFormat/>
    <w:rPr>
      <w:rFonts w:ascii="宋体" w:eastAsia="宋体" w:hAnsi="宋体" w:hint="eastAsia"/>
      <w:color w:val="000000"/>
      <w:sz w:val="24"/>
      <w:szCs w:val="24"/>
    </w:rPr>
  </w:style>
  <w:style w:type="character" w:customStyle="1" w:styleId="17">
    <w:name w:val="17"/>
    <w:basedOn w:val="a0"/>
    <w:qFormat/>
    <w:rPr>
      <w:rFonts w:ascii="Times New Roman" w:hAnsi="Times New Roman" w:cs="Times New Roman" w:hint="default"/>
      <w:color w:val="000000"/>
      <w:sz w:val="24"/>
      <w:szCs w:val="24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="Cambria" w:eastAsia="宋体" w:hAnsi="Cambria"/>
      <w:b/>
      <w:bCs/>
      <w:sz w:val="28"/>
      <w:szCs w:val="28"/>
    </w:rPr>
  </w:style>
  <w:style w:type="paragraph" w:customStyle="1" w:styleId="ab">
    <w:name w:val="中文正文"/>
    <w:basedOn w:val="a"/>
    <w:link w:val="ac"/>
    <w:qFormat/>
    <w:rsid w:val="00D14F7C"/>
    <w:pPr>
      <w:spacing w:line="400" w:lineRule="exact"/>
      <w:ind w:firstLineChars="200" w:firstLine="200"/>
    </w:pPr>
    <w:rPr>
      <w:rFonts w:cstheme="minorBidi"/>
      <w:sz w:val="24"/>
      <w:szCs w:val="21"/>
    </w:rPr>
  </w:style>
  <w:style w:type="character" w:customStyle="1" w:styleId="ac">
    <w:name w:val="中文正文 字符"/>
    <w:basedOn w:val="a0"/>
    <w:link w:val="ab"/>
    <w:rsid w:val="00D14F7C"/>
    <w:rPr>
      <w:rFonts w:cstheme="minorBidi"/>
      <w:kern w:val="2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tiff"/><Relationship Id="rId18" Type="http://schemas.openxmlformats.org/officeDocument/2006/relationships/image" Target="media/image6.tif"/><Relationship Id="rId26" Type="http://schemas.openxmlformats.org/officeDocument/2006/relationships/image" Target="media/image14.tif"/><Relationship Id="rId39" Type="http://schemas.openxmlformats.org/officeDocument/2006/relationships/image" Target="media/image27.tiff"/><Relationship Id="rId3" Type="http://schemas.openxmlformats.org/officeDocument/2006/relationships/numbering" Target="numbering.xml"/><Relationship Id="rId21" Type="http://schemas.openxmlformats.org/officeDocument/2006/relationships/image" Target="media/image9.tif"/><Relationship Id="rId34" Type="http://schemas.openxmlformats.org/officeDocument/2006/relationships/image" Target="media/image22.tif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tif"/><Relationship Id="rId25" Type="http://schemas.openxmlformats.org/officeDocument/2006/relationships/image" Target="media/image13.tif"/><Relationship Id="rId33" Type="http://schemas.openxmlformats.org/officeDocument/2006/relationships/image" Target="media/image21.png"/><Relationship Id="rId38" Type="http://schemas.openxmlformats.org/officeDocument/2006/relationships/image" Target="media/image26.tiff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0" Type="http://schemas.openxmlformats.org/officeDocument/2006/relationships/image" Target="media/image8.tif"/><Relationship Id="rId29" Type="http://schemas.openxmlformats.org/officeDocument/2006/relationships/image" Target="media/image17.tiff"/><Relationship Id="rId41" Type="http://schemas.openxmlformats.org/officeDocument/2006/relationships/image" Target="media/image29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2.tif"/><Relationship Id="rId32" Type="http://schemas.openxmlformats.org/officeDocument/2006/relationships/image" Target="media/image20.tif"/><Relationship Id="rId37" Type="http://schemas.openxmlformats.org/officeDocument/2006/relationships/image" Target="media/image25.tiff"/><Relationship Id="rId40" Type="http://schemas.openxmlformats.org/officeDocument/2006/relationships/image" Target="media/image28.tiff"/><Relationship Id="rId5" Type="http://schemas.openxmlformats.org/officeDocument/2006/relationships/settings" Target="settings.xml"/><Relationship Id="rId15" Type="http://schemas.openxmlformats.org/officeDocument/2006/relationships/image" Target="media/image3.tiff"/><Relationship Id="rId23" Type="http://schemas.openxmlformats.org/officeDocument/2006/relationships/image" Target="media/image11.tif"/><Relationship Id="rId28" Type="http://schemas.openxmlformats.org/officeDocument/2006/relationships/image" Target="media/image16.jpeg"/><Relationship Id="rId36" Type="http://schemas.openxmlformats.org/officeDocument/2006/relationships/image" Target="media/image24.tiff"/><Relationship Id="rId10" Type="http://schemas.openxmlformats.org/officeDocument/2006/relationships/footer" Target="footer1.xml"/><Relationship Id="rId19" Type="http://schemas.openxmlformats.org/officeDocument/2006/relationships/image" Target="media/image7.tif"/><Relationship Id="rId31" Type="http://schemas.openxmlformats.org/officeDocument/2006/relationships/image" Target="media/image19.tiff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2.tiff"/><Relationship Id="rId22" Type="http://schemas.openxmlformats.org/officeDocument/2006/relationships/image" Target="media/image10.tif"/><Relationship Id="rId27" Type="http://schemas.openxmlformats.org/officeDocument/2006/relationships/image" Target="media/image15.tif"/><Relationship Id="rId30" Type="http://schemas.openxmlformats.org/officeDocument/2006/relationships/image" Target="media/image18.tiff"/><Relationship Id="rId35" Type="http://schemas.openxmlformats.org/officeDocument/2006/relationships/image" Target="media/image23.ti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4097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B51E3A-B1B7-4E6E-845B-C7DA25CFA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21</Pages>
  <Words>847</Words>
  <Characters>4828</Characters>
  <Application>Microsoft Office Word</Application>
  <DocSecurity>0</DocSecurity>
  <Lines>40</Lines>
  <Paragraphs>11</Paragraphs>
  <ScaleCrop>false</ScaleCrop>
  <Company>Hewlett-Packard Company</Company>
  <LinksUpToDate>false</LinksUpToDate>
  <CharactersWithSpaces>5664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河流健康诊断及预警系统软件</dc:title>
  <dc:creator>fangwenchao</dc:creator>
  <cp:lastModifiedBy>吴 光宇</cp:lastModifiedBy>
  <cp:revision>6</cp:revision>
  <dcterms:created xsi:type="dcterms:W3CDTF">2015-01-24T07:59:00Z</dcterms:created>
  <dcterms:modified xsi:type="dcterms:W3CDTF">2018-06-10T11:06:00Z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